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0B9" w:rsidRPr="008F10B9" w:rsidRDefault="008F10B9" w:rsidP="00A67C97">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F10B9">
        <w:rPr>
          <w:rFonts w:ascii="Times New Roman" w:eastAsia="Times New Roman" w:hAnsi="Times New Roman" w:cs="Times New Roman"/>
          <w:b/>
          <w:caps/>
          <w:sz w:val="28"/>
          <w:szCs w:val="28"/>
          <w:lang w:eastAsia="ru-RU"/>
        </w:rPr>
        <w:t>ОДБ 01 «Русский язык</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rsidR="008F10B9" w:rsidRDefault="0039555F"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специальности</w:t>
      </w:r>
      <w:r w:rsidR="008F10B9" w:rsidRPr="008F10B9">
        <w:rPr>
          <w:rFonts w:ascii="Times New Roman" w:eastAsia="Times New Roman" w:hAnsi="Times New Roman" w:cs="Times New Roman"/>
          <w:b/>
          <w:sz w:val="28"/>
          <w:szCs w:val="28"/>
          <w:lang w:eastAsia="ru-RU"/>
        </w:rPr>
        <w:t>:</w:t>
      </w:r>
    </w:p>
    <w:p w:rsidR="008F10B9" w:rsidRPr="008F10B9" w:rsidRDefault="00BD35D2"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23.02.01«Организация </w:t>
      </w:r>
      <w:r w:rsidR="001546B5">
        <w:rPr>
          <w:rFonts w:ascii="Times New Roman" w:eastAsia="Times New Roman" w:hAnsi="Times New Roman" w:cs="Times New Roman"/>
          <w:b/>
          <w:sz w:val="28"/>
          <w:szCs w:val="28"/>
          <w:lang w:eastAsia="ru-RU"/>
        </w:rPr>
        <w:t>перевозок и управление</w:t>
      </w:r>
      <w:r>
        <w:rPr>
          <w:rFonts w:ascii="Times New Roman" w:eastAsia="Times New Roman" w:hAnsi="Times New Roman" w:cs="Times New Roman"/>
          <w:b/>
          <w:sz w:val="28"/>
          <w:szCs w:val="28"/>
          <w:lang w:eastAsia="ru-RU"/>
        </w:rPr>
        <w:t xml:space="preserve"> на автомобильном транспорте</w:t>
      </w:r>
      <w:r w:rsidR="008F10B9" w:rsidRPr="008F10B9">
        <w:rPr>
          <w:rFonts w:ascii="Times New Roman" w:eastAsia="Times New Roman" w:hAnsi="Times New Roman" w:cs="Times New Roman"/>
          <w:b/>
          <w:sz w:val="28"/>
          <w:szCs w:val="28"/>
          <w:lang w:eastAsia="ru-RU"/>
        </w:rPr>
        <w:t xml:space="preserve">» </w:t>
      </w: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p>
    <w:p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tblPr>
      <w:tblGrid>
        <w:gridCol w:w="5387"/>
        <w:gridCol w:w="4874"/>
      </w:tblGrid>
      <w:tr w:rsidR="008F10B9" w:rsidRPr="008F10B9" w:rsidTr="004A497E">
        <w:trPr>
          <w:trHeight w:val="1097"/>
          <w:jc w:val="right"/>
        </w:trPr>
        <w:tc>
          <w:tcPr>
            <w:tcW w:w="5387" w:type="dxa"/>
          </w:tcPr>
          <w:p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______________ С.Ю. Какулина</w:t>
            </w:r>
          </w:p>
        </w:tc>
      </w:tr>
    </w:tbl>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3C49C4" w:rsidRDefault="008F10B9" w:rsidP="003C49C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09"/>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 xml:space="preserve">Рабочая </w:t>
      </w:r>
      <w:r>
        <w:rPr>
          <w:rFonts w:ascii="Times New Roman" w:eastAsia="Times New Roman" w:hAnsi="Times New Roman" w:cs="Times New Roman"/>
          <w:sz w:val="24"/>
          <w:szCs w:val="24"/>
          <w:lang w:eastAsia="ru-RU"/>
        </w:rPr>
        <w:t xml:space="preserve">программа учебной дисциплины «Русский язык»входит в общеобразовательный цикл под индексом ОДБ 01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xml:space="preserve">№ </w:t>
      </w:r>
      <w:r w:rsidR="004B6DE4">
        <w:rPr>
          <w:rFonts w:ascii="Times New Roman" w:eastAsia="Times New Roman" w:hAnsi="Times New Roman" w:cs="Times New Roman"/>
          <w:sz w:val="24"/>
          <w:szCs w:val="24"/>
          <w:lang w:eastAsia="ru-RU"/>
        </w:rPr>
        <w:t>4 от 14 июня 2022 г.) и утверждё</w:t>
      </w:r>
      <w:r w:rsidRPr="008F10B9">
        <w:rPr>
          <w:rFonts w:ascii="Times New Roman" w:eastAsia="Times New Roman" w:hAnsi="Times New Roman" w:cs="Times New Roman"/>
          <w:sz w:val="24"/>
          <w:szCs w:val="24"/>
          <w:lang w:eastAsia="ru-RU"/>
        </w:rPr>
        <w:t>нными директором ГБПОУ «КБАДК».</w:t>
      </w:r>
      <w:r w:rsidRPr="008F10B9">
        <w:rPr>
          <w:rFonts w:ascii="Times New Roman" w:eastAsia="Times New Roman" w:hAnsi="Times New Roman" w:cs="Times New Roman"/>
          <w:sz w:val="24"/>
          <w:szCs w:val="24"/>
          <w:lang w:eastAsia="ru-RU"/>
        </w:rPr>
        <w:tab/>
      </w:r>
    </w:p>
    <w:p w:rsidR="003C49C4" w:rsidRDefault="003C49C4" w:rsidP="003C49C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09"/>
        <w:jc w:val="both"/>
        <w:rPr>
          <w:rFonts w:ascii="Times New Roman" w:eastAsia="Times New Roman" w:hAnsi="Times New Roman" w:cs="Times New Roman"/>
          <w:sz w:val="24"/>
          <w:szCs w:val="24"/>
          <w:lang w:eastAsia="ru-RU"/>
        </w:rPr>
      </w:pPr>
    </w:p>
    <w:p w:rsidR="003C49C4" w:rsidRDefault="008F10B9" w:rsidP="003C49C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09"/>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3C49C4" w:rsidRDefault="003C49C4" w:rsidP="003C49C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09"/>
        <w:jc w:val="both"/>
        <w:rPr>
          <w:rFonts w:ascii="Times New Roman" w:eastAsia="Times New Roman" w:hAnsi="Times New Roman" w:cs="Times New Roman"/>
          <w:sz w:val="24"/>
          <w:szCs w:val="24"/>
          <w:lang w:eastAsia="ru-RU"/>
        </w:rPr>
      </w:pPr>
    </w:p>
    <w:p w:rsidR="008F10B9" w:rsidRPr="003C49C4" w:rsidRDefault="008F10B9" w:rsidP="003C49C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преподаватель русского языка и литературы </w:t>
      </w:r>
      <w:r w:rsidR="004B6DE4">
        <w:rPr>
          <w:rFonts w:ascii="Times New Roman" w:eastAsia="Times New Roman" w:hAnsi="Times New Roman" w:cs="Times New Roman"/>
          <w:sz w:val="24"/>
          <w:szCs w:val="24"/>
          <w:lang w:eastAsia="ru-RU"/>
        </w:rPr>
        <w:t>–</w:t>
      </w:r>
      <w:r w:rsidR="00147452">
        <w:rPr>
          <w:rFonts w:ascii="Times New Roman" w:eastAsia="Times New Roman" w:hAnsi="Times New Roman" w:cs="Times New Roman"/>
          <w:sz w:val="24"/>
          <w:szCs w:val="24"/>
          <w:lang w:eastAsia="ru-RU"/>
        </w:rPr>
        <w:t xml:space="preserve"> </w:t>
      </w:r>
      <w:r w:rsidR="004B6DE4">
        <w:rPr>
          <w:rFonts w:ascii="Times New Roman" w:eastAsia="Times New Roman" w:hAnsi="Times New Roman" w:cs="Times New Roman"/>
          <w:sz w:val="24"/>
          <w:szCs w:val="24"/>
          <w:lang w:eastAsia="ru-RU"/>
        </w:rPr>
        <w:t>Архагова Ф.С.</w:t>
      </w: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7733"/>
        <w:gridCol w:w="994"/>
      </w:tblGrid>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rsidR="00CD5FDA" w:rsidRPr="00C7767F" w:rsidRDefault="00AC5D7A" w:rsidP="006A23A7">
            <w:pPr>
              <w:suppressAutoHyphens/>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программы учебной дисциплины  ОДБ 01 «Русский язык»</w:t>
            </w:r>
            <w:r w:rsidR="004B6DE4">
              <w:rPr>
                <w:rFonts w:ascii="Times New Roman" w:eastAsia="Times New Roman" w:hAnsi="Times New Roman" w:cs="Times New Roman"/>
                <w:sz w:val="24"/>
                <w:szCs w:val="24"/>
              </w:rPr>
              <w:t>.</w:t>
            </w:r>
          </w:p>
          <w:p w:rsidR="00CD5FDA" w:rsidRPr="00C7767F" w:rsidRDefault="00CD5FDA" w:rsidP="0007614F">
            <w:pPr>
              <w:suppressAutoHyphens/>
              <w:rPr>
                <w:rFonts w:ascii="Times New Roman" w:hAnsi="Times New Roman" w:cs="Times New Roman"/>
                <w:bCs/>
                <w:sz w:val="24"/>
                <w:szCs w:val="24"/>
              </w:rPr>
            </w:pP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rsidR="00CD5FDA" w:rsidRPr="00C7767F" w:rsidRDefault="00AC5D7A" w:rsidP="006A23A7">
            <w:pPr>
              <w:suppressAutoHyphens/>
              <w:spacing w:after="200" w:line="276" w:lineRule="auto"/>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Структура и содержание учебной дисциплины ОДБ 01 « Русский язык».</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rsidR="00AC5D7A" w:rsidRPr="00C7767F" w:rsidRDefault="00AC5D7A" w:rsidP="006A23A7">
            <w:pPr>
              <w:suppressAutoHyphens/>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Условия реализации учебной дисциплины ОДБ 01</w:t>
            </w:r>
          </w:p>
          <w:p w:rsidR="00CD5FDA" w:rsidRPr="00C7767F" w:rsidRDefault="00AC5D7A" w:rsidP="006A23A7">
            <w:pPr>
              <w:suppressAutoHyphens/>
              <w:jc w:val="both"/>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 Русский язык».</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rsidTr="00C7767F">
        <w:tc>
          <w:tcPr>
            <w:tcW w:w="9466" w:type="dxa"/>
            <w:gridSpan w:val="3"/>
          </w:tcPr>
          <w:p w:rsidR="00CD5FDA" w:rsidRPr="00C7767F" w:rsidRDefault="00CD5FDA" w:rsidP="0007614F">
            <w:pPr>
              <w:suppressAutoHyphens/>
              <w:jc w:val="center"/>
              <w:rPr>
                <w:rFonts w:ascii="Times New Roman" w:hAnsi="Times New Roman" w:cs="Times New Roman"/>
                <w:bCs/>
                <w:sz w:val="24"/>
                <w:szCs w:val="24"/>
              </w:rPr>
            </w:pP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rsidR="00CD5FDA" w:rsidRPr="00C7767F" w:rsidRDefault="00AC5D7A" w:rsidP="006A23A7">
            <w:pPr>
              <w:suppressAutoHyphens/>
              <w:spacing w:after="200" w:line="276" w:lineRule="auto"/>
              <w:jc w:val="both"/>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Контроль и оценка результатов освое</w:t>
            </w:r>
            <w:r w:rsidR="004B6DE4">
              <w:rPr>
                <w:rFonts w:ascii="Times New Roman" w:eastAsia="Times New Roman" w:hAnsi="Times New Roman" w:cs="Times New Roman"/>
                <w:sz w:val="24"/>
                <w:szCs w:val="24"/>
              </w:rPr>
              <w:t>ния учебной дисциплины ОДБ 01 «</w:t>
            </w:r>
            <w:r w:rsidRPr="00C7767F">
              <w:rPr>
                <w:rFonts w:ascii="Times New Roman" w:eastAsia="Times New Roman" w:hAnsi="Times New Roman" w:cs="Times New Roman"/>
                <w:sz w:val="24"/>
                <w:szCs w:val="24"/>
              </w:rPr>
              <w:t xml:space="preserve">Русский язык». </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rsidR="008A777E" w:rsidRPr="00C7767F" w:rsidRDefault="008A777E" w:rsidP="0007614F">
            <w:pPr>
              <w:suppressAutoHyphens/>
              <w:jc w:val="right"/>
              <w:rPr>
                <w:rFonts w:ascii="Times New Roman" w:hAnsi="Times New Roman"/>
                <w:b/>
                <w:sz w:val="24"/>
                <w:szCs w:val="24"/>
              </w:rPr>
            </w:pPr>
          </w:p>
        </w:tc>
      </w:tr>
      <w:tr w:rsidR="00DB0C17" w:rsidRPr="00C7767F" w:rsidTr="00C7767F">
        <w:tc>
          <w:tcPr>
            <w:tcW w:w="739" w:type="dxa"/>
          </w:tcPr>
          <w:p w:rsidR="00DB0C17"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r w:rsidR="009A611A">
              <w:rPr>
                <w:rFonts w:ascii="Times New Roman" w:hAnsi="Times New Roman"/>
                <w:bCs/>
                <w:sz w:val="24"/>
                <w:szCs w:val="24"/>
              </w:rPr>
              <w:t>.</w:t>
            </w:r>
          </w:p>
          <w:p w:rsidR="00E77FBB" w:rsidRDefault="00E77FBB" w:rsidP="0007614F">
            <w:pPr>
              <w:suppressAutoHyphens/>
              <w:rPr>
                <w:rFonts w:ascii="Times New Roman" w:hAnsi="Times New Roman"/>
                <w:bCs/>
                <w:sz w:val="24"/>
                <w:szCs w:val="24"/>
              </w:rPr>
            </w:pPr>
          </w:p>
          <w:p w:rsidR="00E77FBB" w:rsidRPr="00C7767F" w:rsidRDefault="00E77FBB" w:rsidP="0007614F">
            <w:pPr>
              <w:suppressAutoHyphens/>
              <w:rPr>
                <w:rFonts w:ascii="Times New Roman" w:hAnsi="Times New Roman"/>
                <w:bCs/>
                <w:sz w:val="24"/>
                <w:szCs w:val="24"/>
              </w:rPr>
            </w:pPr>
            <w:r>
              <w:rPr>
                <w:rFonts w:ascii="Times New Roman" w:hAnsi="Times New Roman"/>
                <w:bCs/>
                <w:sz w:val="24"/>
                <w:szCs w:val="24"/>
              </w:rPr>
              <w:t>6.</w:t>
            </w:r>
          </w:p>
        </w:tc>
        <w:tc>
          <w:tcPr>
            <w:tcW w:w="7733" w:type="dxa"/>
          </w:tcPr>
          <w:p w:rsidR="00901A6E" w:rsidRDefault="00901A6E" w:rsidP="006A23A7">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 Темы индивидуальных проектов.</w:t>
            </w:r>
          </w:p>
          <w:p w:rsidR="00DB0C17" w:rsidRPr="00C7767F" w:rsidRDefault="00901A6E" w:rsidP="006A23A7">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2. </w:t>
            </w:r>
            <w:r w:rsidR="00AC5D7A" w:rsidRPr="00C7767F">
              <w:rPr>
                <w:rFonts w:ascii="Times New Roman" w:eastAsia="Times New Roman" w:hAnsi="Times New Roman" w:cs="Times New Roman"/>
                <w:sz w:val="24"/>
                <w:szCs w:val="24"/>
              </w:rPr>
              <w:t>Фонды оценочных средств</w:t>
            </w:r>
            <w:r w:rsidR="004B6DE4">
              <w:rPr>
                <w:rFonts w:ascii="Times New Roman" w:eastAsia="Times New Roman" w:hAnsi="Times New Roman" w:cs="Times New Roman"/>
                <w:sz w:val="24"/>
                <w:szCs w:val="24"/>
              </w:rPr>
              <w:t>.</w:t>
            </w:r>
          </w:p>
        </w:tc>
        <w:tc>
          <w:tcPr>
            <w:tcW w:w="992" w:type="dxa"/>
          </w:tcPr>
          <w:p w:rsidR="00DB0C17" w:rsidRDefault="00DB0C17" w:rsidP="0007614F">
            <w:pPr>
              <w:suppressAutoHyphens/>
              <w:jc w:val="right"/>
              <w:rPr>
                <w:rFonts w:ascii="Times New Roman" w:hAnsi="Times New Roman"/>
                <w:sz w:val="24"/>
                <w:szCs w:val="24"/>
              </w:rPr>
            </w:pPr>
            <w:r w:rsidRPr="00C7767F">
              <w:rPr>
                <w:rFonts w:ascii="Times New Roman" w:hAnsi="Times New Roman"/>
                <w:sz w:val="24"/>
                <w:szCs w:val="24"/>
              </w:rPr>
              <w:t>2</w:t>
            </w:r>
            <w:r w:rsidR="00E77FBB">
              <w:rPr>
                <w:rFonts w:ascii="Times New Roman" w:hAnsi="Times New Roman"/>
                <w:sz w:val="24"/>
                <w:szCs w:val="24"/>
              </w:rPr>
              <w:t>2</w:t>
            </w:r>
          </w:p>
          <w:p w:rsidR="00E77FBB" w:rsidRDefault="00E77FBB" w:rsidP="0007614F">
            <w:pPr>
              <w:suppressAutoHyphens/>
              <w:jc w:val="right"/>
              <w:rPr>
                <w:rFonts w:ascii="Times New Roman" w:hAnsi="Times New Roman"/>
                <w:sz w:val="24"/>
                <w:szCs w:val="24"/>
              </w:rPr>
            </w:pPr>
          </w:p>
          <w:p w:rsidR="00E77FBB" w:rsidRPr="00C7767F" w:rsidRDefault="00E77FBB" w:rsidP="00E77FBB">
            <w:pPr>
              <w:suppressAutoHyphens/>
              <w:jc w:val="center"/>
              <w:rPr>
                <w:rFonts w:ascii="Times New Roman" w:hAnsi="Times New Roman"/>
                <w:sz w:val="24"/>
                <w:szCs w:val="24"/>
              </w:rPr>
            </w:pPr>
            <w:r>
              <w:rPr>
                <w:rFonts w:ascii="Times New Roman" w:hAnsi="Times New Roman"/>
                <w:sz w:val="24"/>
                <w:szCs w:val="24"/>
              </w:rPr>
              <w:t xml:space="preserve">        24</w:t>
            </w:r>
          </w:p>
        </w:tc>
      </w:tr>
      <w:bookmarkEnd w:id="0"/>
    </w:tbl>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271267" w:rsidRPr="00C7767F" w:rsidRDefault="00C7767F" w:rsidP="003C49C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lastRenderedPageBreak/>
        <w:t xml:space="preserve">1. ОБЩАЯ ХАРАКТЕРИСТИКА РАБОЧЕЙ ПРОГРАММЫ УЧЕБНОЙ ДИСЦИПЛИНЫ </w:t>
      </w:r>
    </w:p>
    <w:p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rsidR="007A39F2" w:rsidRPr="00C7767F" w:rsidRDefault="007A39F2"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Учебная дисциплина</w:t>
      </w:r>
      <w:r w:rsidR="00911EF1">
        <w:rPr>
          <w:rFonts w:ascii="Times New Roman" w:eastAsia="Times New Roman" w:hAnsi="Times New Roman" w:cs="Times New Roman"/>
          <w:sz w:val="24"/>
          <w:szCs w:val="24"/>
          <w:lang w:eastAsia="ru-RU"/>
        </w:rPr>
        <w:t xml:space="preserve"> ОДБ</w:t>
      </w:r>
      <w:r w:rsidR="00450438" w:rsidRPr="00C7767F">
        <w:rPr>
          <w:rFonts w:ascii="Times New Roman" w:eastAsia="Times New Roman" w:hAnsi="Times New Roman" w:cs="Times New Roman"/>
          <w:sz w:val="24"/>
          <w:szCs w:val="24"/>
          <w:lang w:eastAsia="ru-RU"/>
        </w:rPr>
        <w:t xml:space="preserve"> 01</w:t>
      </w:r>
      <w:r w:rsidRPr="00C7767F">
        <w:rPr>
          <w:rFonts w:ascii="Times New Roman" w:eastAsia="Times New Roman" w:hAnsi="Times New Roman" w:cs="Times New Roman"/>
          <w:sz w:val="24"/>
          <w:szCs w:val="24"/>
          <w:lang w:eastAsia="ru-RU"/>
        </w:rPr>
        <w:t xml:space="preserve"> «</w:t>
      </w:r>
      <w:r w:rsidR="007F3AD1" w:rsidRPr="00C7767F">
        <w:rPr>
          <w:rFonts w:ascii="Times New Roman" w:eastAsia="Times New Roman" w:hAnsi="Times New Roman" w:cs="Times New Roman"/>
          <w:sz w:val="24"/>
          <w:szCs w:val="24"/>
          <w:lang w:eastAsia="ru-RU"/>
        </w:rPr>
        <w:t>Русский язык»</w:t>
      </w:r>
      <w:r w:rsidRPr="00C7767F">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w:t>
      </w:r>
      <w:r w:rsidR="004B6DE4">
        <w:rPr>
          <w:rFonts w:ascii="Times New Roman" w:eastAsia="Times New Roman" w:hAnsi="Times New Roman" w:cs="Times New Roman"/>
          <w:sz w:val="24"/>
          <w:szCs w:val="24"/>
          <w:lang w:eastAsia="ru-RU"/>
        </w:rPr>
        <w:t>соответствии с</w:t>
      </w:r>
      <w:r w:rsidR="00BD35D2">
        <w:rPr>
          <w:rFonts w:ascii="Times New Roman" w:eastAsia="Times New Roman" w:hAnsi="Times New Roman" w:cs="Times New Roman"/>
          <w:sz w:val="24"/>
          <w:szCs w:val="24"/>
          <w:lang w:eastAsia="ru-RU"/>
        </w:rPr>
        <w:t xml:space="preserve"> ФГОС по специальности  23.02.01 «Организация </w:t>
      </w:r>
      <w:r w:rsidR="001546B5">
        <w:rPr>
          <w:rFonts w:ascii="Times New Roman" w:eastAsia="Times New Roman" w:hAnsi="Times New Roman" w:cs="Times New Roman"/>
          <w:sz w:val="24"/>
          <w:szCs w:val="24"/>
          <w:lang w:eastAsia="ru-RU"/>
        </w:rPr>
        <w:t>перевозок и управление</w:t>
      </w:r>
      <w:r w:rsidR="00BD35D2">
        <w:rPr>
          <w:rFonts w:ascii="Times New Roman" w:eastAsia="Times New Roman" w:hAnsi="Times New Roman" w:cs="Times New Roman"/>
          <w:sz w:val="24"/>
          <w:szCs w:val="24"/>
          <w:lang w:eastAsia="ru-RU"/>
        </w:rPr>
        <w:t xml:space="preserve"> на автомобильном транспорте</w:t>
      </w:r>
      <w:r w:rsidR="00450438" w:rsidRPr="00C7767F">
        <w:rPr>
          <w:rFonts w:ascii="Times New Roman" w:eastAsia="Times New Roman" w:hAnsi="Times New Roman" w:cs="Times New Roman"/>
          <w:sz w:val="24"/>
          <w:szCs w:val="24"/>
          <w:lang w:eastAsia="ru-RU"/>
        </w:rPr>
        <w:t xml:space="preserve">» </w:t>
      </w:r>
      <w:r w:rsidR="008D3450">
        <w:rPr>
          <w:rFonts w:ascii="Times New Roman" w:eastAsia="Times New Roman" w:hAnsi="Times New Roman" w:cs="Times New Roman"/>
          <w:i/>
          <w:sz w:val="24"/>
          <w:szCs w:val="24"/>
          <w:lang w:eastAsia="ru-RU"/>
        </w:rPr>
        <w:t>Приказ Минобрнауки России от 22.04.2014 N 376(ред. от 01.03</w:t>
      </w:r>
      <w:r w:rsidR="00F81971" w:rsidRPr="00C7767F">
        <w:rPr>
          <w:rFonts w:ascii="Times New Roman" w:eastAsia="Times New Roman" w:hAnsi="Times New Roman" w:cs="Times New Roman"/>
          <w:i/>
          <w:sz w:val="24"/>
          <w:szCs w:val="24"/>
          <w:lang w:eastAsia="ru-RU"/>
        </w:rPr>
        <w:t>.2021)</w:t>
      </w:r>
    </w:p>
    <w:p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1. Понимать сущность и социальную значимость</w:t>
      </w:r>
      <w:r w:rsidR="00DC0F80">
        <w:rPr>
          <w:rFonts w:ascii="Times New Roman" w:eastAsia="Times New Roman" w:hAnsi="Times New Roman" w:cs="Times New Roman"/>
          <w:sz w:val="24"/>
          <w:szCs w:val="24"/>
          <w:lang w:eastAsia="ru-RU"/>
        </w:rPr>
        <w:t xml:space="preserve"> своей</w:t>
      </w:r>
      <w:r w:rsidRPr="00C7767F">
        <w:rPr>
          <w:rFonts w:ascii="Times New Roman" w:eastAsia="Times New Roman" w:hAnsi="Times New Roman" w:cs="Times New Roman"/>
          <w:sz w:val="24"/>
          <w:szCs w:val="24"/>
          <w:lang w:eastAsia="ru-RU"/>
        </w:rPr>
        <w:t xml:space="preserve"> будущей профессии, проявлять к ней устойчивый интерес.</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2. Организовывать собственную деятельн</w:t>
      </w:r>
      <w:r w:rsidR="00DC0F80">
        <w:rPr>
          <w:rFonts w:ascii="Times New Roman" w:eastAsia="Times New Roman" w:hAnsi="Times New Roman" w:cs="Times New Roman"/>
          <w:sz w:val="24"/>
          <w:szCs w:val="24"/>
          <w:lang w:eastAsia="ru-RU"/>
        </w:rPr>
        <w:t>ость, выбирать типовые методы и способы выполнения профессиональных задач, оценивать их эффективность и качество</w:t>
      </w:r>
      <w:r w:rsidRPr="00C7767F">
        <w:rPr>
          <w:rFonts w:ascii="Times New Roman" w:eastAsia="Times New Roman" w:hAnsi="Times New Roman" w:cs="Times New Roman"/>
          <w:sz w:val="24"/>
          <w:szCs w:val="24"/>
          <w:lang w:eastAsia="ru-RU"/>
        </w:rPr>
        <w:t>.</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3. </w:t>
      </w:r>
      <w:r w:rsidR="00DC0F80">
        <w:rPr>
          <w:rFonts w:ascii="Times New Roman" w:eastAsia="Times New Roman" w:hAnsi="Times New Roman" w:cs="Times New Roman"/>
          <w:sz w:val="24"/>
          <w:szCs w:val="24"/>
          <w:lang w:eastAsia="ru-RU"/>
        </w:rPr>
        <w:t xml:space="preserve"> Принимать решения в стандартных и нестандартных ситуациях и нести за них ответственность.</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4. Осуществлять поиск</w:t>
      </w:r>
      <w:r w:rsidR="00DC0F80">
        <w:rPr>
          <w:rFonts w:ascii="Times New Roman" w:eastAsia="Times New Roman" w:hAnsi="Times New Roman" w:cs="Times New Roman"/>
          <w:sz w:val="24"/>
          <w:szCs w:val="24"/>
          <w:lang w:eastAsia="ru-RU"/>
        </w:rPr>
        <w:t xml:space="preserve"> и использование</w:t>
      </w:r>
      <w:r w:rsidRPr="00C7767F">
        <w:rPr>
          <w:rFonts w:ascii="Times New Roman" w:eastAsia="Times New Roman" w:hAnsi="Times New Roman" w:cs="Times New Roman"/>
          <w:sz w:val="24"/>
          <w:szCs w:val="24"/>
          <w:lang w:eastAsia="ru-RU"/>
        </w:rPr>
        <w:t xml:space="preserve"> информации, необходимой для эффективного выполнения</w:t>
      </w:r>
      <w:r w:rsidR="00721839">
        <w:rPr>
          <w:rFonts w:ascii="Times New Roman" w:eastAsia="Times New Roman" w:hAnsi="Times New Roman" w:cs="Times New Roman"/>
          <w:sz w:val="24"/>
          <w:szCs w:val="24"/>
          <w:lang w:eastAsia="ru-RU"/>
        </w:rPr>
        <w:t xml:space="preserve"> </w:t>
      </w:r>
      <w:r w:rsidR="00DC0F80">
        <w:rPr>
          <w:rFonts w:ascii="Times New Roman" w:eastAsia="Times New Roman" w:hAnsi="Times New Roman" w:cs="Times New Roman"/>
          <w:sz w:val="24"/>
          <w:szCs w:val="24"/>
          <w:lang w:eastAsia="ru-RU"/>
        </w:rPr>
        <w:t>профессиональных задач, профессионального и личностного развития.</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721839">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деятельности.</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6. Работать в </w:t>
      </w:r>
      <w:r w:rsidR="00DC0F80">
        <w:rPr>
          <w:rFonts w:ascii="Times New Roman" w:eastAsia="Times New Roman" w:hAnsi="Times New Roman" w:cs="Times New Roman"/>
          <w:sz w:val="24"/>
          <w:szCs w:val="24"/>
          <w:lang w:eastAsia="ru-RU"/>
        </w:rPr>
        <w:t xml:space="preserve">коллективе и </w:t>
      </w:r>
      <w:r w:rsidRPr="00C7767F">
        <w:rPr>
          <w:rFonts w:ascii="Times New Roman" w:eastAsia="Times New Roman" w:hAnsi="Times New Roman" w:cs="Times New Roman"/>
          <w:sz w:val="24"/>
          <w:szCs w:val="24"/>
          <w:lang w:eastAsia="ru-RU"/>
        </w:rPr>
        <w:t>команде, эффективно общаться с коллегами, руководством, клиентами.</w:t>
      </w:r>
    </w:p>
    <w:p w:rsidR="00F81971" w:rsidRDefault="00F81971"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7. </w:t>
      </w:r>
      <w:r w:rsidR="00DC0F80">
        <w:rPr>
          <w:rFonts w:ascii="Times New Roman" w:eastAsia="Times New Roman" w:hAnsi="Times New Roman" w:cs="Times New Roman"/>
          <w:sz w:val="24"/>
          <w:szCs w:val="24"/>
          <w:lang w:eastAsia="ru-RU"/>
        </w:rPr>
        <w:t xml:space="preserve"> Брать на себя ответственность за работу членов команды (подчинённых), </w:t>
      </w:r>
      <w:r w:rsidR="00E12A00">
        <w:rPr>
          <w:rFonts w:ascii="Times New Roman" w:eastAsia="Times New Roman" w:hAnsi="Times New Roman" w:cs="Times New Roman"/>
          <w:sz w:val="24"/>
          <w:szCs w:val="24"/>
          <w:lang w:eastAsia="ru-RU"/>
        </w:rPr>
        <w:t>результат выполнения заданий.</w:t>
      </w:r>
    </w:p>
    <w:p w:rsidR="00E12A00" w:rsidRDefault="00E12A00"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12A00" w:rsidRPr="00C7767F" w:rsidRDefault="00E12A00"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sz w:val="24"/>
          <w:szCs w:val="24"/>
          <w:lang w:eastAsia="ru-RU"/>
        </w:rPr>
        <w:t xml:space="preserve">ОК </w:t>
      </w:r>
      <w:r w:rsidR="00E726D5">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 Ориентироваться в условиях частой смены технологий в профессиональной деятельности.</w:t>
      </w:r>
    </w:p>
    <w:p w:rsidR="00613190" w:rsidRDefault="00613190" w:rsidP="0061319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3.1. Организовывать работу персонала по обработке перевозочных документов и осуществлению расчётов за услуги, предоставляемые транспортными организациями.</w:t>
      </w:r>
    </w:p>
    <w:p w:rsidR="00613190" w:rsidRDefault="00613190" w:rsidP="00613190">
      <w:pPr>
        <w:suppressAutoHyphens/>
        <w:spacing w:after="0" w:line="240" w:lineRule="auto"/>
        <w:ind w:firstLine="709"/>
        <w:jc w:val="both"/>
        <w:rPr>
          <w:rFonts w:ascii="Times New Roman" w:eastAsia="Times New Roman" w:hAnsi="Times New Roman" w:cs="Times New Roman"/>
          <w:sz w:val="24"/>
          <w:szCs w:val="24"/>
          <w:lang w:eastAsia="ru-RU"/>
        </w:rPr>
      </w:pPr>
    </w:p>
    <w:p w:rsidR="00613190" w:rsidRDefault="00613190" w:rsidP="0061319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bCs/>
          <w:sz w:val="24"/>
          <w:szCs w:val="24"/>
        </w:rPr>
        <w:t>ПК 3.2. Обеспечивать осуществление процесса управления перевозками на основе логистической  концепции и организовывать рациональную переработку грузов</w:t>
      </w:r>
    </w:p>
    <w:p w:rsidR="00613190" w:rsidRDefault="00613190" w:rsidP="00613190">
      <w:pPr>
        <w:suppressAutoHyphens/>
        <w:spacing w:after="0" w:line="240" w:lineRule="auto"/>
        <w:ind w:firstLine="709"/>
        <w:jc w:val="both"/>
        <w:rPr>
          <w:rFonts w:ascii="Times New Roman" w:eastAsia="Times New Roman" w:hAnsi="Times New Roman" w:cs="Times New Roman"/>
          <w:sz w:val="24"/>
          <w:szCs w:val="24"/>
          <w:lang w:eastAsia="ru-RU"/>
        </w:rPr>
      </w:pPr>
    </w:p>
    <w:p w:rsidR="00613190" w:rsidRDefault="00613190" w:rsidP="00613190">
      <w:pPr>
        <w:suppressAutoHyphens/>
        <w:spacing w:after="0" w:line="240" w:lineRule="auto"/>
        <w:ind w:firstLine="709"/>
        <w:jc w:val="both"/>
        <w:rPr>
          <w:rFonts w:ascii="Times New Roman" w:eastAsia="Times New Roman" w:hAnsi="Times New Roman" w:cs="Times New Roman"/>
          <w:sz w:val="24"/>
          <w:szCs w:val="24"/>
          <w:lang w:eastAsia="ru-RU"/>
        </w:rPr>
      </w:pPr>
    </w:p>
    <w:p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w:t>
      </w:r>
      <w:r w:rsidR="004A7E75">
        <w:rPr>
          <w:rFonts w:ascii="Times New Roman" w:eastAsia="Times New Roman" w:hAnsi="Times New Roman" w:cs="Times New Roman"/>
          <w:sz w:val="24"/>
          <w:szCs w:val="24"/>
          <w:lang w:eastAsia="ru-RU"/>
        </w:rPr>
        <w:t xml:space="preserve">ОС среднего общего образования: </w:t>
      </w:r>
      <w:r w:rsidRPr="00C7767F">
        <w:rPr>
          <w:rFonts w:ascii="Times New Roman" w:eastAsia="Times New Roman" w:hAnsi="Times New Roman" w:cs="Times New Roman"/>
          <w:sz w:val="24"/>
          <w:szCs w:val="24"/>
          <w:lang w:eastAsia="ru-RU"/>
        </w:rPr>
        <w:t>личностные (ЛР), метапредметные (МР), предметные для базового уровня изучения (ПРб).</w:t>
      </w:r>
    </w:p>
    <w:p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7811"/>
      </w:tblGrid>
      <w:tr w:rsidR="00005227" w:rsidRPr="00C7767F" w:rsidTr="00CD5FDA">
        <w:trPr>
          <w:trHeight w:val="649"/>
        </w:trPr>
        <w:tc>
          <w:tcPr>
            <w:tcW w:w="1540" w:type="dxa"/>
            <w:hideMark/>
          </w:tcPr>
          <w:p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E61683" w:rsidRPr="00E55D37" w:rsidTr="00CD5FDA">
        <w:trPr>
          <w:trHeight w:val="1125"/>
        </w:trPr>
        <w:tc>
          <w:tcPr>
            <w:tcW w:w="1540" w:type="dxa"/>
          </w:tcPr>
          <w:p w:rsidR="00E61683" w:rsidRDefault="00E61683" w:rsidP="00800D47">
            <w:pPr>
              <w:suppressAutoHyphens/>
              <w:spacing w:after="0" w:line="240" w:lineRule="auto"/>
              <w:jc w:val="both"/>
              <w:rPr>
                <w:rFonts w:ascii="Times New Roman" w:hAnsi="Times New Roman"/>
                <w:bCs/>
                <w:sz w:val="24"/>
                <w:szCs w:val="24"/>
              </w:rPr>
            </w:pPr>
            <w:r w:rsidRPr="00E55D37">
              <w:rPr>
                <w:rFonts w:ascii="Times New Roman" w:hAnsi="Times New Roman"/>
                <w:bCs/>
                <w:sz w:val="24"/>
                <w:szCs w:val="24"/>
              </w:rPr>
              <w:t>ЛР 01</w:t>
            </w:r>
          </w:p>
        </w:tc>
        <w:tc>
          <w:tcPr>
            <w:tcW w:w="7811" w:type="dxa"/>
          </w:tcPr>
          <w:p w:rsidR="00E61683" w:rsidRDefault="00E61683"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7811"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мировоззрения, соответствующего современному </w:t>
            </w:r>
            <w:r w:rsidRPr="00E55D37">
              <w:rPr>
                <w:rFonts w:ascii="Times New Roman" w:hAnsi="Times New Roman"/>
                <w:bCs/>
                <w:sz w:val="24"/>
                <w:szCs w:val="24"/>
              </w:rPr>
              <w:lastRenderedPageBreak/>
              <w:t>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lastRenderedPageBreak/>
              <w:t>ЛР 06</w:t>
            </w:r>
          </w:p>
        </w:tc>
        <w:tc>
          <w:tcPr>
            <w:tcW w:w="7811"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толерантное сознание и поведение в поликультурном мире, готовность и способность вести диалог </w:t>
            </w:r>
            <w:r w:rsidR="00FC509E">
              <w:rPr>
                <w:rFonts w:ascii="Times New Roman" w:hAnsi="Times New Roman"/>
                <w:bCs/>
                <w:sz w:val="24"/>
                <w:szCs w:val="24"/>
              </w:rPr>
              <w:t>с другими людьми, достигать в нё</w:t>
            </w:r>
            <w:r w:rsidRPr="00E55D37">
              <w:rPr>
                <w:rFonts w:ascii="Times New Roman" w:hAnsi="Times New Roman"/>
                <w:bCs/>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7811"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09</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sidR="00721839">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13</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sidR="00721839">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r w:rsidRPr="00E55D37">
              <w:rPr>
                <w:rFonts w:ascii="Times New Roman" w:hAnsi="Times New Roman"/>
                <w:bCs/>
                <w:sz w:val="24"/>
                <w:szCs w:val="24"/>
              </w:rPr>
              <w:t>ПРб 01</w:t>
            </w:r>
            <w:bookmarkEnd w:id="1"/>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02</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03</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w:t>
            </w:r>
            <w:r w:rsidR="00FC509E">
              <w:rPr>
                <w:rFonts w:ascii="Times New Roman" w:hAnsi="Times New Roman"/>
                <w:bCs/>
                <w:sz w:val="24"/>
                <w:szCs w:val="24"/>
              </w:rPr>
              <w:t>екст с точки зрения наличия в нё</w:t>
            </w:r>
            <w:r w:rsidRPr="00E55D37">
              <w:rPr>
                <w:rFonts w:ascii="Times New Roman" w:hAnsi="Times New Roman"/>
                <w:bCs/>
                <w:sz w:val="24"/>
                <w:szCs w:val="24"/>
              </w:rPr>
              <w:t>м явной и скрытой, основной и второстепенной информации</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04</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05</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06</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07</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w:t>
            </w:r>
            <w:r w:rsidRPr="00E55D37">
              <w:rPr>
                <w:rFonts w:ascii="Times New Roman" w:hAnsi="Times New Roman"/>
                <w:bCs/>
                <w:sz w:val="24"/>
                <w:szCs w:val="24"/>
              </w:rPr>
              <w:lastRenderedPageBreak/>
              <w:t>художественного произведения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lastRenderedPageBreak/>
              <w:t>ПРб 08</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w:t>
            </w:r>
            <w:r w:rsidR="00FC509E">
              <w:rPr>
                <w:rFonts w:ascii="Times New Roman" w:hAnsi="Times New Roman"/>
                <w:bCs/>
                <w:sz w:val="24"/>
                <w:szCs w:val="24"/>
              </w:rPr>
              <w:t xml:space="preserve"> темы и проблемы и выражать своё</w:t>
            </w:r>
            <w:r w:rsidRPr="00E55D37">
              <w:rPr>
                <w:rFonts w:ascii="Times New Roman" w:hAnsi="Times New Roman"/>
                <w:bCs/>
                <w:sz w:val="24"/>
                <w:szCs w:val="24"/>
              </w:rPr>
              <w:t xml:space="preserve"> отн</w:t>
            </w:r>
            <w:r w:rsidR="00FC509E">
              <w:rPr>
                <w:rFonts w:ascii="Times New Roman" w:hAnsi="Times New Roman"/>
                <w:bCs/>
                <w:sz w:val="24"/>
                <w:szCs w:val="24"/>
              </w:rPr>
              <w:t>ошение к ним в развё</w:t>
            </w:r>
            <w:r w:rsidRPr="00E55D37">
              <w:rPr>
                <w:rFonts w:ascii="Times New Roman" w:hAnsi="Times New Roman"/>
                <w:bCs/>
                <w:sz w:val="24"/>
                <w:szCs w:val="24"/>
              </w:rPr>
              <w:t>рнутых аргументированных устных и письменных высказываниях</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ПРб 09</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w:t>
            </w:r>
            <w:r w:rsidR="00FC509E">
              <w:rPr>
                <w:rFonts w:ascii="Times New Roman" w:hAnsi="Times New Roman"/>
                <w:bCs/>
                <w:sz w:val="24"/>
                <w:szCs w:val="24"/>
              </w:rPr>
              <w:t>удожественных произведений с учё</w:t>
            </w:r>
            <w:r w:rsidRPr="00E55D37">
              <w:rPr>
                <w:rFonts w:ascii="Times New Roman" w:hAnsi="Times New Roman"/>
                <w:bCs/>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10</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00D47" w:rsidRDefault="00800D47" w:rsidP="00271267">
      <w:pPr>
        <w:suppressAutoHyphens/>
        <w:spacing w:after="0" w:line="240" w:lineRule="auto"/>
        <w:rPr>
          <w:rFonts w:ascii="Times New Roman" w:eastAsia="Times New Roman" w:hAnsi="Times New Roman" w:cs="Times New Roman"/>
          <w:b/>
          <w:sz w:val="24"/>
          <w:szCs w:val="24"/>
          <w:lang w:eastAsia="ru-RU"/>
        </w:rPr>
      </w:pPr>
    </w:p>
    <w:p w:rsidR="00CD5FDA" w:rsidRDefault="00CD5FDA" w:rsidP="00271267">
      <w:pPr>
        <w:suppressAutoHyphens/>
        <w:spacing w:after="0" w:line="240" w:lineRule="auto"/>
        <w:jc w:val="center"/>
        <w:rPr>
          <w:rFonts w:ascii="Times New Roman" w:eastAsia="Times New Roman" w:hAnsi="Times New Roman" w:cs="Times New Roman"/>
          <w:b/>
          <w:sz w:val="24"/>
          <w:szCs w:val="24"/>
          <w:lang w:eastAsia="ru-RU"/>
        </w:rPr>
      </w:pPr>
    </w:p>
    <w:p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9F5C4D" w:rsidRDefault="00FC509E" w:rsidP="00721B3F">
      <w:pPr>
        <w:suppressAutoHyphens/>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Объё</w:t>
      </w:r>
      <w:r w:rsidR="00F241E3" w:rsidRPr="009F5C4D">
        <w:rPr>
          <w:rFonts w:ascii="Times New Roman" w:eastAsia="Times New Roman" w:hAnsi="Times New Roman" w:cs="Times New Roman"/>
          <w:b/>
          <w:sz w:val="28"/>
          <w:szCs w:val="28"/>
          <w:lang w:eastAsia="ru-RU"/>
        </w:rPr>
        <w:t>м учебной дисциплины и виды учебной работы</w:t>
      </w:r>
    </w:p>
    <w:p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B27A0A" w:rsidRPr="00E55D37" w:rsidTr="00B27A0A">
        <w:trPr>
          <w:trHeight w:val="20"/>
        </w:trPr>
        <w:tc>
          <w:tcPr>
            <w:tcW w:w="3685" w:type="pct"/>
            <w:vAlign w:val="center"/>
          </w:tcPr>
          <w:p w:rsidR="00B27A0A" w:rsidRPr="00E55D37" w:rsidRDefault="00B27A0A" w:rsidP="00B27A0A">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B27A0A" w:rsidRPr="00E55D37" w:rsidRDefault="002E17E1" w:rsidP="00B27A0A">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Объё</w:t>
            </w:r>
            <w:r w:rsidR="00B27A0A" w:rsidRPr="00E55D37">
              <w:rPr>
                <w:rFonts w:ascii="Times New Roman" w:eastAsia="Times New Roman" w:hAnsi="Times New Roman" w:cs="Times New Roman"/>
                <w:b/>
                <w:iCs/>
                <w:sz w:val="24"/>
                <w:szCs w:val="24"/>
                <w:lang w:eastAsia="ru-RU"/>
              </w:rPr>
              <w:t>м в часах</w:t>
            </w:r>
          </w:p>
        </w:tc>
      </w:tr>
      <w:tr w:rsidR="00B27A0A" w:rsidRPr="00E55D37" w:rsidTr="00B27A0A">
        <w:trPr>
          <w:trHeight w:val="20"/>
        </w:trPr>
        <w:tc>
          <w:tcPr>
            <w:tcW w:w="3685" w:type="pct"/>
            <w:vAlign w:val="center"/>
          </w:tcPr>
          <w:p w:rsidR="00B27A0A" w:rsidRPr="00E55D37" w:rsidRDefault="00FC509E" w:rsidP="00B27A0A">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Объё</w:t>
            </w:r>
            <w:r w:rsidR="00B27A0A" w:rsidRPr="00E55D37">
              <w:rPr>
                <w:rFonts w:ascii="Times New Roman" w:eastAsia="Times New Roman" w:hAnsi="Times New Roman" w:cs="Times New Roman"/>
                <w:b/>
                <w:sz w:val="24"/>
                <w:szCs w:val="24"/>
                <w:lang w:eastAsia="ru-RU"/>
              </w:rPr>
              <w:t>м образовательной программы учебной дисциплины</w:t>
            </w:r>
          </w:p>
        </w:tc>
        <w:tc>
          <w:tcPr>
            <w:tcW w:w="1315" w:type="pct"/>
            <w:vAlign w:val="center"/>
          </w:tcPr>
          <w:p w:rsidR="00B27A0A" w:rsidRPr="00CD5FDA" w:rsidRDefault="001D1034"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B27A0A" w:rsidRPr="00E55D37" w:rsidTr="00B27A0A">
        <w:trPr>
          <w:trHeight w:val="20"/>
        </w:trPr>
        <w:tc>
          <w:tcPr>
            <w:tcW w:w="3685" w:type="pct"/>
            <w:shd w:val="clear" w:color="auto" w:fill="auto"/>
          </w:tcPr>
          <w:p w:rsidR="00B27A0A" w:rsidRPr="009865C5"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B27A0A" w:rsidRPr="00CD5FDA" w:rsidRDefault="00CF1706"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r>
      <w:tr w:rsidR="00B27A0A" w:rsidRPr="00E55D37" w:rsidTr="00B27A0A">
        <w:trPr>
          <w:trHeight w:val="20"/>
        </w:trPr>
        <w:tc>
          <w:tcPr>
            <w:tcW w:w="5000" w:type="pct"/>
            <w:gridSpan w:val="2"/>
            <w:vAlign w:val="center"/>
          </w:tcPr>
          <w:p w:rsidR="00B27A0A" w:rsidRPr="00E55D37" w:rsidRDefault="00B27A0A" w:rsidP="00B27A0A">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B27A0A" w:rsidRPr="00E55D37" w:rsidTr="00B27A0A">
        <w:trPr>
          <w:trHeight w:val="20"/>
        </w:trPr>
        <w:tc>
          <w:tcPr>
            <w:tcW w:w="3685" w:type="pct"/>
            <w:vAlign w:val="center"/>
          </w:tcPr>
          <w:p w:rsidR="00B27A0A" w:rsidRPr="00E55D37" w:rsidRDefault="00B27A0A" w:rsidP="00B27A0A">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B27A0A" w:rsidRPr="00E55D37" w:rsidRDefault="006D6F80"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48</w:t>
            </w:r>
          </w:p>
        </w:tc>
      </w:tr>
      <w:tr w:rsidR="00B27A0A" w:rsidRPr="00E55D37" w:rsidTr="00B27A0A">
        <w:trPr>
          <w:trHeight w:val="20"/>
        </w:trPr>
        <w:tc>
          <w:tcPr>
            <w:tcW w:w="3685" w:type="pct"/>
            <w:vAlign w:val="center"/>
          </w:tcPr>
          <w:p w:rsidR="00B27A0A" w:rsidRPr="00E55D37" w:rsidRDefault="00B27A0A" w:rsidP="00B27A0A">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B27A0A" w:rsidRPr="00E55D37" w:rsidRDefault="00CF1706"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B27A0A" w:rsidRPr="00E55D37" w:rsidTr="00B27A0A">
        <w:trPr>
          <w:trHeight w:val="20"/>
        </w:trPr>
        <w:tc>
          <w:tcPr>
            <w:tcW w:w="3685" w:type="pct"/>
            <w:vAlign w:val="center"/>
          </w:tcPr>
          <w:p w:rsidR="00B27A0A" w:rsidRPr="009865C5"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B27A0A" w:rsidRPr="00CD5FDA" w:rsidRDefault="00CF1706"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r>
      <w:tr w:rsidR="00B27A0A" w:rsidRPr="00E55D37" w:rsidTr="00B27A0A">
        <w:trPr>
          <w:trHeight w:val="20"/>
        </w:trPr>
        <w:tc>
          <w:tcPr>
            <w:tcW w:w="5000" w:type="pct"/>
            <w:gridSpan w:val="2"/>
            <w:vAlign w:val="center"/>
          </w:tcPr>
          <w:p w:rsidR="00B27A0A" w:rsidRDefault="00B27A0A" w:rsidP="00B27A0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B27A0A" w:rsidRPr="00E55D37" w:rsidTr="00B27A0A">
        <w:trPr>
          <w:trHeight w:val="20"/>
        </w:trPr>
        <w:tc>
          <w:tcPr>
            <w:tcW w:w="3685" w:type="pct"/>
            <w:vAlign w:val="center"/>
          </w:tcPr>
          <w:p w:rsidR="00B27A0A" w:rsidRDefault="00B27A0A" w:rsidP="00B27A0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B27A0A" w:rsidRDefault="006D6F80"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B27A0A" w:rsidRPr="00E55D37" w:rsidTr="00B27A0A">
        <w:trPr>
          <w:trHeight w:val="20"/>
        </w:trPr>
        <w:tc>
          <w:tcPr>
            <w:tcW w:w="3685" w:type="pct"/>
            <w:vAlign w:val="center"/>
          </w:tcPr>
          <w:p w:rsidR="00B27A0A" w:rsidRDefault="00B27A0A" w:rsidP="00B27A0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B27A0A" w:rsidRDefault="00CF1706"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w:t>
            </w:r>
          </w:p>
        </w:tc>
      </w:tr>
      <w:tr w:rsidR="00B27A0A" w:rsidRPr="00E55D37" w:rsidTr="00B27A0A">
        <w:trPr>
          <w:trHeight w:val="20"/>
        </w:trPr>
        <w:tc>
          <w:tcPr>
            <w:tcW w:w="3685" w:type="pct"/>
            <w:vAlign w:val="center"/>
          </w:tcPr>
          <w:p w:rsidR="00B27A0A" w:rsidRPr="00E55D37" w:rsidRDefault="00B27A0A" w:rsidP="00B27A0A">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B27A0A" w:rsidRPr="00CD5FDA" w:rsidRDefault="00B27A0A" w:rsidP="00B27A0A">
            <w:pPr>
              <w:suppressAutoHyphens/>
              <w:spacing w:after="0" w:line="240" w:lineRule="auto"/>
              <w:jc w:val="center"/>
              <w:rPr>
                <w:rFonts w:ascii="Times New Roman" w:eastAsia="Times New Roman" w:hAnsi="Times New Roman" w:cs="Times New Roman"/>
                <w:b/>
                <w:iCs/>
                <w:sz w:val="24"/>
                <w:szCs w:val="24"/>
                <w:lang w:eastAsia="ru-RU"/>
              </w:rPr>
            </w:pPr>
          </w:p>
        </w:tc>
      </w:tr>
    </w:tbl>
    <w:p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2"/>
        <w:gridCol w:w="8242"/>
        <w:gridCol w:w="8"/>
        <w:gridCol w:w="1156"/>
        <w:gridCol w:w="6"/>
        <w:gridCol w:w="3217"/>
      </w:tblGrid>
      <w:tr w:rsidR="00D05E2C" w:rsidRPr="00742879" w:rsidTr="00967D24">
        <w:trPr>
          <w:trHeight w:val="20"/>
          <w:tblHeader/>
        </w:trPr>
        <w:tc>
          <w:tcPr>
            <w:tcW w:w="630" w:type="pct"/>
            <w:vAlign w:val="center"/>
          </w:tcPr>
          <w:p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52" w:type="pct"/>
            <w:vAlign w:val="center"/>
          </w:tcPr>
          <w:p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03" w:type="pct"/>
            <w:gridSpan w:val="2"/>
            <w:vAlign w:val="center"/>
          </w:tcPr>
          <w:p w:rsidR="00D05E2C" w:rsidRPr="00742879" w:rsidRDefault="00FC509E"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Объё</w:t>
            </w:r>
            <w:r w:rsidR="00D05E2C" w:rsidRPr="00742879">
              <w:rPr>
                <w:rFonts w:ascii="Times New Roman" w:eastAsia="Times New Roman" w:hAnsi="Times New Roman" w:cs="Times New Roman"/>
                <w:b/>
                <w:bCs/>
                <w:sz w:val="24"/>
                <w:szCs w:val="24"/>
                <w:lang w:eastAsia="ru-RU"/>
              </w:rPr>
              <w:t>м</w:t>
            </w:r>
          </w:p>
          <w:p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5" w:type="pct"/>
            <w:gridSpan w:val="2"/>
            <w:vAlign w:val="center"/>
          </w:tcPr>
          <w:p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D05E2C" w:rsidRPr="00742879" w:rsidTr="00967D24">
        <w:trPr>
          <w:trHeight w:val="20"/>
        </w:trPr>
        <w:tc>
          <w:tcPr>
            <w:tcW w:w="630" w:type="pct"/>
          </w:tcPr>
          <w:p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52" w:type="pct"/>
          </w:tcPr>
          <w:p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403" w:type="pct"/>
            <w:gridSpan w:val="2"/>
          </w:tcPr>
          <w:p w:rsidR="00D05E2C" w:rsidRPr="00742879" w:rsidRDefault="00D05E2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3</w:t>
            </w:r>
          </w:p>
        </w:tc>
        <w:tc>
          <w:tcPr>
            <w:tcW w:w="1115" w:type="pct"/>
            <w:gridSpan w:val="2"/>
          </w:tcPr>
          <w:p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rsidTr="004A460B">
        <w:trPr>
          <w:trHeight w:val="20"/>
        </w:trPr>
        <w:tc>
          <w:tcPr>
            <w:tcW w:w="5000" w:type="pct"/>
            <w:gridSpan w:val="6"/>
          </w:tcPr>
          <w:p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rsidTr="00967D24">
        <w:trPr>
          <w:trHeight w:val="20"/>
        </w:trPr>
        <w:tc>
          <w:tcPr>
            <w:tcW w:w="630" w:type="pct"/>
          </w:tcPr>
          <w:p w:rsidR="00D05E2C" w:rsidRPr="00742879" w:rsidRDefault="00D05E2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403" w:type="pct"/>
            <w:gridSpan w:val="2"/>
          </w:tcPr>
          <w:p w:rsidR="00D05E2C" w:rsidRPr="00742879" w:rsidRDefault="00E379DD"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w:t>
            </w:r>
          </w:p>
        </w:tc>
        <w:tc>
          <w:tcPr>
            <w:tcW w:w="1115" w:type="pct"/>
            <w:gridSpan w:val="2"/>
          </w:tcPr>
          <w:p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8257A0" w:rsidRPr="00742879" w:rsidTr="00967D24">
        <w:trPr>
          <w:trHeight w:val="20"/>
        </w:trPr>
        <w:tc>
          <w:tcPr>
            <w:tcW w:w="630" w:type="pct"/>
            <w:vMerge w:val="restart"/>
          </w:tcPr>
          <w:p w:rsidR="008257A0" w:rsidRPr="00742879" w:rsidRDefault="008257A0"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Pr>
          <w:p w:rsidR="008257A0" w:rsidRPr="00742879" w:rsidRDefault="008257A0" w:rsidP="00742879">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w:t>
            </w:r>
          </w:p>
          <w:p w:rsidR="008257A0" w:rsidRPr="00742879" w:rsidRDefault="008257A0" w:rsidP="00742879">
            <w:pPr>
              <w:spacing w:after="0" w:line="240" w:lineRule="auto"/>
              <w:jc w:val="both"/>
              <w:rPr>
                <w:rFonts w:ascii="Times New Roman" w:eastAsia="Times New Roman" w:hAnsi="Times New Roman" w:cs="Times New Roman"/>
                <w:bCs/>
                <w:sz w:val="24"/>
                <w:szCs w:val="24"/>
                <w:lang w:eastAsia="ru-RU"/>
              </w:rPr>
            </w:pPr>
            <w:r w:rsidRPr="00100376">
              <w:rPr>
                <w:rFonts w:ascii="Times New Roman" w:eastAsia="Times New Roman" w:hAnsi="Times New Roman" w:cs="Times New Roman"/>
                <w:bCs/>
                <w:sz w:val="24"/>
                <w:szCs w:val="24"/>
                <w:lang w:eastAsia="ru-RU"/>
              </w:rPr>
              <w:t>Язык как развивающееся явление. Язык как система. Основные уровни языка. Русский язык в современном мире. Язык и культура.</w:t>
            </w:r>
          </w:p>
          <w:p w:rsidR="008257A0" w:rsidRPr="00742879" w:rsidRDefault="008257A0" w:rsidP="008257A0">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Отражение в русском языке материальной и духовной культуры русского и других народов. Понятие о русском литературном языке и языковой норме.</w:t>
            </w:r>
          </w:p>
        </w:tc>
        <w:tc>
          <w:tcPr>
            <w:tcW w:w="403" w:type="pct"/>
            <w:gridSpan w:val="2"/>
            <w:vMerge w:val="restart"/>
          </w:tcPr>
          <w:p w:rsidR="008257A0" w:rsidRPr="00742879" w:rsidRDefault="008257A0"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p w:rsidR="008257A0" w:rsidRPr="00742879" w:rsidRDefault="008257A0" w:rsidP="00742879">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8257A0" w:rsidRPr="00742879" w:rsidRDefault="008257A0" w:rsidP="00114B37">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ЛР 01, </w:t>
            </w:r>
            <w:r w:rsidRPr="00742879">
              <w:rPr>
                <w:rFonts w:ascii="Times New Roman" w:eastAsia="Times New Roman" w:hAnsi="Times New Roman" w:cs="Times New Roman"/>
                <w:iCs/>
                <w:sz w:val="24"/>
                <w:szCs w:val="24"/>
                <w:lang w:eastAsia="ru-RU"/>
              </w:rPr>
              <w:t>ЛР 04,</w:t>
            </w:r>
            <w:r w:rsidRPr="00742879">
              <w:rPr>
                <w:rFonts w:ascii="Times New Roman" w:eastAsia="Times New Roman" w:hAnsi="Times New Roman" w:cs="Times New Roman"/>
                <w:bCs/>
                <w:sz w:val="24"/>
                <w:szCs w:val="24"/>
                <w:lang w:eastAsia="ru-RU"/>
              </w:rPr>
              <w:t>МР 02, МР 04,</w:t>
            </w:r>
            <w:r w:rsidRPr="00742879">
              <w:rPr>
                <w:rFonts w:ascii="Times New Roman" w:eastAsia="Times New Roman" w:hAnsi="Times New Roman" w:cs="Times New Roman"/>
                <w:bCs/>
                <w:iCs/>
                <w:sz w:val="24"/>
                <w:szCs w:val="24"/>
                <w:lang w:eastAsia="ru-RU"/>
              </w:rPr>
              <w:t>ОК</w:t>
            </w:r>
            <w:r w:rsidR="009C145F">
              <w:rPr>
                <w:rFonts w:ascii="Times New Roman" w:eastAsia="Times New Roman" w:hAnsi="Times New Roman" w:cs="Times New Roman"/>
                <w:bCs/>
                <w:iCs/>
                <w:sz w:val="24"/>
                <w:szCs w:val="24"/>
                <w:lang w:eastAsia="ru-RU"/>
              </w:rPr>
              <w:t xml:space="preserve"> 01, ОК 03</w:t>
            </w:r>
          </w:p>
        </w:tc>
      </w:tr>
      <w:tr w:rsidR="008257A0" w:rsidRPr="00742879" w:rsidTr="00967D24">
        <w:trPr>
          <w:trHeight w:val="20"/>
        </w:trPr>
        <w:tc>
          <w:tcPr>
            <w:tcW w:w="630" w:type="pct"/>
            <w:vMerge/>
          </w:tcPr>
          <w:p w:rsidR="008257A0" w:rsidRPr="00742879" w:rsidRDefault="008257A0"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tcPr>
          <w:p w:rsidR="008257A0" w:rsidRPr="00100376" w:rsidRDefault="008257A0" w:rsidP="00742879">
            <w:pPr>
              <w:spacing w:after="0" w:line="240" w:lineRule="auto"/>
              <w:jc w:val="both"/>
              <w:rPr>
                <w:rFonts w:ascii="Times New Roman" w:eastAsia="Times New Roman" w:hAnsi="Times New Roman" w:cs="Times New Roman"/>
                <w:bCs/>
                <w:sz w:val="24"/>
                <w:szCs w:val="24"/>
                <w:lang w:eastAsia="ru-RU"/>
              </w:rPr>
            </w:pPr>
          </w:p>
        </w:tc>
        <w:tc>
          <w:tcPr>
            <w:tcW w:w="403" w:type="pct"/>
            <w:gridSpan w:val="2"/>
            <w:vMerge/>
          </w:tcPr>
          <w:p w:rsidR="008257A0" w:rsidRPr="00742879" w:rsidRDefault="008257A0" w:rsidP="00742879">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114B37">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114B37">
              <w:rPr>
                <w:rFonts w:ascii="Times New Roman" w:eastAsia="Times New Roman" w:hAnsi="Times New Roman" w:cs="Times New Roman"/>
                <w:bCs/>
                <w:sz w:val="24"/>
                <w:szCs w:val="24"/>
                <w:lang w:eastAsia="ru-RU"/>
              </w:rPr>
              <w:t xml:space="preserve">б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8257A0" w:rsidRPr="00742879" w:rsidTr="00967D24">
        <w:trPr>
          <w:trHeight w:val="20"/>
        </w:trPr>
        <w:tc>
          <w:tcPr>
            <w:tcW w:w="630" w:type="pct"/>
            <w:vMerge/>
          </w:tcPr>
          <w:p w:rsidR="008257A0" w:rsidRPr="00742879" w:rsidRDefault="008257A0"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tcPr>
          <w:p w:rsidR="008257A0" w:rsidRPr="00742879" w:rsidRDefault="008257A0" w:rsidP="00742879">
            <w:pPr>
              <w:spacing w:after="0" w:line="240" w:lineRule="auto"/>
              <w:jc w:val="both"/>
              <w:rPr>
                <w:rFonts w:ascii="Times New Roman" w:eastAsia="Times New Roman" w:hAnsi="Times New Roman" w:cs="Times New Roman"/>
                <w:b/>
                <w:bCs/>
                <w:i/>
                <w:sz w:val="24"/>
                <w:szCs w:val="24"/>
                <w:lang w:eastAsia="ru-RU"/>
              </w:rPr>
            </w:pPr>
          </w:p>
        </w:tc>
        <w:tc>
          <w:tcPr>
            <w:tcW w:w="403" w:type="pct"/>
            <w:gridSpan w:val="2"/>
            <w:vMerge/>
          </w:tcPr>
          <w:p w:rsidR="008257A0" w:rsidRPr="00742879" w:rsidRDefault="008257A0" w:rsidP="00742879">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ЛР 01, ЛР 04,МР 02, МР 04,</w:t>
            </w:r>
            <w:r w:rsidR="0023262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ОК 01, ОК 06</w:t>
            </w:r>
          </w:p>
          <w:p w:rsidR="008257A0" w:rsidRPr="00742879" w:rsidRDefault="008257A0" w:rsidP="00742879">
            <w:pPr>
              <w:spacing w:after="0" w:line="240" w:lineRule="auto"/>
              <w:rPr>
                <w:rFonts w:ascii="Times New Roman" w:eastAsia="Times New Roman" w:hAnsi="Times New Roman" w:cs="Times New Roman"/>
                <w:bCs/>
                <w:sz w:val="24"/>
                <w:szCs w:val="24"/>
                <w:lang w:eastAsia="ru-RU"/>
              </w:rPr>
            </w:pPr>
          </w:p>
        </w:tc>
      </w:tr>
      <w:tr w:rsidR="00ED26B6" w:rsidRPr="00742879" w:rsidTr="004A460B">
        <w:trPr>
          <w:trHeight w:val="20"/>
        </w:trPr>
        <w:tc>
          <w:tcPr>
            <w:tcW w:w="5000" w:type="pct"/>
            <w:gridSpan w:val="6"/>
          </w:tcPr>
          <w:p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rsidTr="00967D24">
        <w:trPr>
          <w:trHeight w:val="20"/>
        </w:trPr>
        <w:tc>
          <w:tcPr>
            <w:tcW w:w="630" w:type="pct"/>
          </w:tcPr>
          <w:p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rsidR="003E5A94" w:rsidRPr="00742879" w:rsidRDefault="003E5A94"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00137A0E">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Значение русского языка при освоении </w:t>
            </w:r>
            <w:r w:rsidR="008C773B">
              <w:rPr>
                <w:rFonts w:ascii="Times New Roman" w:eastAsia="Times New Roman" w:hAnsi="Times New Roman" w:cs="Times New Roman"/>
                <w:bCs/>
                <w:sz w:val="24"/>
                <w:szCs w:val="24"/>
                <w:lang w:eastAsia="ru-RU"/>
              </w:rPr>
              <w:t>специальности  «Организация перевозок и управление на автомобильном транспорте</w:t>
            </w:r>
            <w:r w:rsidR="00E2600D">
              <w:rPr>
                <w:rFonts w:ascii="Times New Roman" w:eastAsia="Times New Roman" w:hAnsi="Times New Roman" w:cs="Times New Roman"/>
                <w:bCs/>
                <w:sz w:val="24"/>
                <w:szCs w:val="24"/>
                <w:lang w:eastAsia="ru-RU"/>
              </w:rPr>
              <w:t>».</w:t>
            </w:r>
          </w:p>
        </w:tc>
        <w:tc>
          <w:tcPr>
            <w:tcW w:w="403" w:type="pct"/>
            <w:gridSpan w:val="2"/>
          </w:tcPr>
          <w:p w:rsidR="003E5A94" w:rsidRPr="00E379DD" w:rsidRDefault="003E5A94" w:rsidP="00742879">
            <w:pPr>
              <w:spacing w:after="0" w:line="240" w:lineRule="auto"/>
              <w:jc w:val="center"/>
              <w:rPr>
                <w:rFonts w:ascii="Times New Roman" w:eastAsia="Times New Roman" w:hAnsi="Times New Roman" w:cs="Times New Roman"/>
                <w:bCs/>
                <w:iCs/>
                <w:sz w:val="24"/>
                <w:szCs w:val="24"/>
                <w:lang w:eastAsia="ru-RU"/>
              </w:rPr>
            </w:pPr>
            <w:r w:rsidRPr="00E379DD">
              <w:rPr>
                <w:rFonts w:ascii="Times New Roman" w:eastAsia="Times New Roman" w:hAnsi="Times New Roman" w:cs="Times New Roman"/>
                <w:bCs/>
                <w:iCs/>
                <w:sz w:val="24"/>
                <w:szCs w:val="24"/>
                <w:lang w:eastAsia="ru-RU"/>
              </w:rPr>
              <w:t>2</w:t>
            </w:r>
          </w:p>
        </w:tc>
        <w:tc>
          <w:tcPr>
            <w:tcW w:w="1115" w:type="pct"/>
            <w:gridSpan w:val="2"/>
          </w:tcPr>
          <w:p w:rsidR="00CD5FDA" w:rsidRPr="00742879" w:rsidRDefault="00E25725"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rsidR="003E5A94" w:rsidRPr="00742879" w:rsidRDefault="0077685E"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Pr="00742879">
              <w:rPr>
                <w:rFonts w:ascii="Times New Roman" w:eastAsia="Times New Roman" w:hAnsi="Times New Roman" w:cs="Times New Roman"/>
                <w:bCs/>
                <w:iCs/>
                <w:sz w:val="24"/>
                <w:szCs w:val="24"/>
                <w:lang w:eastAsia="ru-RU"/>
              </w:rPr>
              <w:t>ОК</w:t>
            </w:r>
            <w:r w:rsidR="009C145F">
              <w:rPr>
                <w:rFonts w:ascii="Times New Roman" w:eastAsia="Times New Roman" w:hAnsi="Times New Roman" w:cs="Times New Roman"/>
                <w:bCs/>
                <w:iCs/>
                <w:sz w:val="24"/>
                <w:szCs w:val="24"/>
                <w:lang w:eastAsia="ru-RU"/>
              </w:rPr>
              <w:t xml:space="preserve"> 04</w:t>
            </w:r>
            <w:r w:rsidR="00D46B72">
              <w:rPr>
                <w:rFonts w:ascii="Times New Roman" w:eastAsia="Times New Roman" w:hAnsi="Times New Roman" w:cs="Times New Roman"/>
                <w:bCs/>
                <w:iCs/>
                <w:sz w:val="24"/>
                <w:szCs w:val="24"/>
                <w:lang w:eastAsia="ru-RU"/>
              </w:rPr>
              <w:t>, ПК 3.1, ПК 3.2</w:t>
            </w:r>
          </w:p>
        </w:tc>
      </w:tr>
      <w:tr w:rsidR="00CB3D49" w:rsidRPr="00742879" w:rsidTr="00967D24">
        <w:trPr>
          <w:trHeight w:val="20"/>
        </w:trPr>
        <w:tc>
          <w:tcPr>
            <w:tcW w:w="630" w:type="pct"/>
            <w:vAlign w:val="center"/>
          </w:tcPr>
          <w:p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52" w:type="pct"/>
            <w:vAlign w:val="center"/>
          </w:tcPr>
          <w:p w:rsidR="00CB3D49" w:rsidRPr="00742879" w:rsidRDefault="00CB3D49"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Язык и речь</w:t>
            </w:r>
          </w:p>
        </w:tc>
        <w:tc>
          <w:tcPr>
            <w:tcW w:w="403" w:type="pct"/>
            <w:gridSpan w:val="2"/>
            <w:vAlign w:val="center"/>
          </w:tcPr>
          <w:p w:rsidR="00CB3D49" w:rsidRPr="00742879" w:rsidRDefault="00E379DD"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1115" w:type="pct"/>
            <w:gridSpan w:val="2"/>
            <w:vAlign w:val="center"/>
          </w:tcPr>
          <w:p w:rsidR="00524B79" w:rsidRPr="00742879" w:rsidRDefault="00E25725"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02, 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03, ЛР 06, ЛР 07,</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rsidTr="004A460B">
        <w:trPr>
          <w:trHeight w:val="20"/>
        </w:trPr>
        <w:tc>
          <w:tcPr>
            <w:tcW w:w="5000" w:type="pct"/>
            <w:gridSpan w:val="6"/>
          </w:tcPr>
          <w:p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D26B6" w:rsidRPr="00742879" w:rsidTr="00967D24">
        <w:trPr>
          <w:trHeight w:val="20"/>
        </w:trPr>
        <w:tc>
          <w:tcPr>
            <w:tcW w:w="630" w:type="pct"/>
            <w:vMerge w:val="restart"/>
          </w:tcPr>
          <w:p w:rsidR="00ED26B6" w:rsidRPr="00742879" w:rsidRDefault="001367FB"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1.1</w:t>
            </w:r>
          </w:p>
          <w:p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rsidR="00ED26B6" w:rsidRPr="00742879" w:rsidRDefault="00ED26B6" w:rsidP="00742879">
            <w:pPr>
              <w:spacing w:after="0" w:line="240" w:lineRule="auto"/>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sz w:val="24"/>
                <w:szCs w:val="24"/>
                <w:lang w:eastAsia="ru-RU"/>
              </w:rPr>
              <w:lastRenderedPageBreak/>
              <w:t>Язык и речь. Виды речевой деятельности.</w:t>
            </w:r>
          </w:p>
        </w:tc>
        <w:tc>
          <w:tcPr>
            <w:tcW w:w="403" w:type="pct"/>
            <w:gridSpan w:val="2"/>
            <w:vAlign w:val="center"/>
          </w:tcPr>
          <w:p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p>
        </w:tc>
        <w:tc>
          <w:tcPr>
            <w:tcW w:w="1115" w:type="pct"/>
            <w:gridSpan w:val="2"/>
            <w:vMerge w:val="restart"/>
          </w:tcPr>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w:t>
            </w:r>
            <w:r w:rsidRPr="00742879">
              <w:rPr>
                <w:rFonts w:ascii="Times New Roman" w:eastAsia="Times New Roman" w:hAnsi="Times New Roman" w:cs="Times New Roman"/>
                <w:iCs/>
                <w:sz w:val="24"/>
                <w:szCs w:val="24"/>
                <w:lang w:eastAsia="ru-RU"/>
              </w:rPr>
              <w:lastRenderedPageBreak/>
              <w:t xml:space="preserve">ЛР 07, МР 02, </w:t>
            </w:r>
          </w:p>
          <w:p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rsidTr="00967D24">
        <w:trPr>
          <w:trHeight w:val="20"/>
        </w:trPr>
        <w:tc>
          <w:tcPr>
            <w:tcW w:w="630" w:type="pct"/>
            <w:vMerge/>
          </w:tcPr>
          <w:p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rsidR="00ED26B6" w:rsidRPr="00742879" w:rsidRDefault="004A497E" w:rsidP="0074287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w:t>
            </w:r>
            <w:r w:rsidR="008D20F4">
              <w:rPr>
                <w:rFonts w:ascii="Times New Roman" w:eastAsia="Times New Roman" w:hAnsi="Times New Roman" w:cs="Times New Roman"/>
                <w:b/>
                <w:i/>
                <w:color w:val="000000"/>
                <w:sz w:val="24"/>
                <w:szCs w:val="24"/>
                <w:lang w:eastAsia="ru-RU"/>
              </w:rPr>
              <w:t>е занятие</w:t>
            </w:r>
            <w:r>
              <w:rPr>
                <w:rFonts w:ascii="Times New Roman" w:eastAsia="Times New Roman" w:hAnsi="Times New Roman" w:cs="Times New Roman"/>
                <w:b/>
                <w:i/>
                <w:color w:val="000000"/>
                <w:sz w:val="24"/>
                <w:szCs w:val="24"/>
                <w:lang w:eastAsia="ru-RU"/>
              </w:rPr>
              <w:t xml:space="preserve"> 1</w:t>
            </w:r>
            <w:r w:rsidR="00D44508">
              <w:rPr>
                <w:rFonts w:ascii="Times New Roman" w:eastAsia="Times New Roman" w:hAnsi="Times New Roman" w:cs="Times New Roman"/>
                <w:b/>
                <w:i/>
                <w:color w:val="000000"/>
                <w:sz w:val="24"/>
                <w:szCs w:val="24"/>
                <w:lang w:eastAsia="ru-RU"/>
              </w:rPr>
              <w:t>.</w:t>
            </w:r>
            <w:r w:rsidR="00ED26B6" w:rsidRPr="00742879">
              <w:rPr>
                <w:rFonts w:ascii="Times New Roman" w:eastAsia="Times New Roman" w:hAnsi="Times New Roman" w:cs="Times New Roman"/>
                <w:color w:val="000000"/>
                <w:sz w:val="24"/>
                <w:szCs w:val="24"/>
                <w:lang w:eastAsia="ru-RU"/>
              </w:rPr>
              <w:t xml:space="preserve"> Понятия яз</w:t>
            </w:r>
            <w:r w:rsidR="008D20F4">
              <w:rPr>
                <w:rFonts w:ascii="Times New Roman" w:eastAsia="Times New Roman" w:hAnsi="Times New Roman" w:cs="Times New Roman"/>
                <w:color w:val="000000"/>
                <w:sz w:val="24"/>
                <w:szCs w:val="24"/>
                <w:lang w:eastAsia="ru-RU"/>
              </w:rPr>
              <w:t>ык и речь. Речевая ситуация и её</w:t>
            </w:r>
            <w:r w:rsidR="00ED26B6" w:rsidRPr="00742879">
              <w:rPr>
                <w:rFonts w:ascii="Times New Roman" w:eastAsia="Times New Roman" w:hAnsi="Times New Roman" w:cs="Times New Roman"/>
                <w:color w:val="000000"/>
                <w:sz w:val="24"/>
                <w:szCs w:val="24"/>
                <w:lang w:eastAsia="ru-RU"/>
              </w:rPr>
              <w:t xml:space="preserve"> компоненты. Основные требования к речи: правильность, точность, выразительность, уместность употребления языковых средств. Он</w:t>
            </w:r>
            <w:r w:rsidR="00A065BA" w:rsidRPr="00742879">
              <w:rPr>
                <w:rFonts w:ascii="Times New Roman" w:eastAsia="Times New Roman" w:hAnsi="Times New Roman" w:cs="Times New Roman"/>
                <w:color w:val="000000"/>
                <w:sz w:val="24"/>
                <w:szCs w:val="24"/>
                <w:lang w:eastAsia="ru-RU"/>
              </w:rPr>
              <w:t>тогенез речевого развития детей</w:t>
            </w:r>
            <w:r w:rsidR="008D20F4">
              <w:rPr>
                <w:rFonts w:ascii="Times New Roman" w:eastAsia="Times New Roman" w:hAnsi="Times New Roman" w:cs="Times New Roman"/>
                <w:color w:val="000000"/>
                <w:sz w:val="24"/>
                <w:szCs w:val="24"/>
                <w:lang w:eastAsia="ru-RU"/>
              </w:rPr>
              <w:t>.</w:t>
            </w:r>
          </w:p>
        </w:tc>
        <w:tc>
          <w:tcPr>
            <w:tcW w:w="403" w:type="pct"/>
            <w:gridSpan w:val="2"/>
            <w:vAlign w:val="center"/>
          </w:tcPr>
          <w:p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vMerge/>
          </w:tcPr>
          <w:p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4B3C63" w:rsidRPr="00742879" w:rsidTr="00967D24">
        <w:trPr>
          <w:trHeight w:val="20"/>
        </w:trPr>
        <w:tc>
          <w:tcPr>
            <w:tcW w:w="630" w:type="pct"/>
            <w:vMerge w:val="restart"/>
          </w:tcPr>
          <w:p w:rsidR="004B3C63" w:rsidRPr="00742879" w:rsidRDefault="004B3C6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1.2</w:t>
            </w:r>
          </w:p>
        </w:tc>
        <w:tc>
          <w:tcPr>
            <w:tcW w:w="2852" w:type="pct"/>
            <w:vAlign w:val="bottom"/>
          </w:tcPr>
          <w:p w:rsidR="004B3C63" w:rsidRPr="00742879" w:rsidRDefault="004B3C63" w:rsidP="00742879">
            <w:pPr>
              <w:spacing w:after="0" w:line="240" w:lineRule="auto"/>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Функциональные стили речи</w:t>
            </w:r>
            <w:r>
              <w:rPr>
                <w:rFonts w:ascii="Times New Roman" w:eastAsia="Times New Roman" w:hAnsi="Times New Roman" w:cs="Times New Roman"/>
                <w:b/>
                <w:iCs/>
                <w:sz w:val="24"/>
                <w:szCs w:val="24"/>
                <w:lang w:eastAsia="ru-RU"/>
              </w:rPr>
              <w:t>.</w:t>
            </w:r>
          </w:p>
        </w:tc>
        <w:tc>
          <w:tcPr>
            <w:tcW w:w="403" w:type="pct"/>
            <w:gridSpan w:val="2"/>
            <w:vAlign w:val="center"/>
          </w:tcPr>
          <w:p w:rsidR="004B3C63" w:rsidRPr="00742879" w:rsidRDefault="004B3C63" w:rsidP="00742879">
            <w:pPr>
              <w:suppressAutoHyphens/>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B3C63" w:rsidRPr="00742879" w:rsidRDefault="004B3C63"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03, ЛР 06, ЛР 07, ЛР 09, ЛР13,</w:t>
            </w:r>
          </w:p>
          <w:p w:rsidR="004B3C63" w:rsidRPr="00742879" w:rsidRDefault="004B3C63"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Pr>
                <w:rFonts w:ascii="Times New Roman" w:eastAsia="Times New Roman" w:hAnsi="Times New Roman" w:cs="Times New Roman"/>
                <w:iCs/>
                <w:sz w:val="24"/>
                <w:szCs w:val="24"/>
                <w:lang w:eastAsia="ru-RU"/>
              </w:rPr>
              <w:t>ОК 04, ОК 05</w:t>
            </w:r>
          </w:p>
        </w:tc>
      </w:tr>
      <w:tr w:rsidR="004B3C63" w:rsidRPr="00742879" w:rsidTr="004B3C63">
        <w:trPr>
          <w:trHeight w:val="276"/>
        </w:trPr>
        <w:tc>
          <w:tcPr>
            <w:tcW w:w="630" w:type="pct"/>
            <w:vMerge/>
          </w:tcPr>
          <w:p w:rsidR="004B3C63" w:rsidRPr="00742879" w:rsidRDefault="004B3C63" w:rsidP="00742879">
            <w:pPr>
              <w:spacing w:after="0" w:line="240" w:lineRule="auto"/>
              <w:ind w:firstLine="709"/>
              <w:rPr>
                <w:rFonts w:ascii="Times New Roman" w:eastAsia="Times New Roman" w:hAnsi="Times New Roman" w:cs="Times New Roman"/>
                <w:b/>
                <w:bCs/>
                <w:i/>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4B3C63" w:rsidRPr="00742879" w:rsidRDefault="004B3C63" w:rsidP="0010037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др</w:t>
            </w:r>
            <w:r>
              <w:rPr>
                <w:rFonts w:ascii="Times New Roman" w:eastAsia="Times New Roman" w:hAnsi="Times New Roman" w:cs="Times New Roman"/>
                <w:color w:val="000000"/>
                <w:sz w:val="24"/>
                <w:szCs w:val="24"/>
                <w:lang w:eastAsia="ru-RU"/>
              </w:rPr>
              <w:t>.</w:t>
            </w:r>
          </w:p>
          <w:p w:rsidR="004B3C63" w:rsidRDefault="004B3C63" w:rsidP="0055517B">
            <w:pPr>
              <w:spacing w:after="0" w:line="240" w:lineRule="auto"/>
              <w:jc w:val="both"/>
              <w:rPr>
                <w:rFonts w:ascii="Times New Roman" w:eastAsia="Times New Roman" w:hAnsi="Times New Roman" w:cs="Times New Roman"/>
                <w:b/>
                <w:i/>
                <w:color w:val="000000"/>
                <w:sz w:val="24"/>
                <w:szCs w:val="24"/>
                <w:lang w:eastAsia="ru-RU"/>
              </w:rPr>
            </w:pPr>
            <w:r w:rsidRPr="00100376">
              <w:rPr>
                <w:rFonts w:ascii="Times New Roman" w:eastAsia="Times New Roman" w:hAnsi="Times New Roman" w:cs="Times New Roman"/>
                <w:color w:val="000000"/>
                <w:sz w:val="24"/>
                <w:szCs w:val="24"/>
                <w:lang w:eastAsia="ru-RU"/>
              </w:rPr>
              <w:t xml:space="preserve">Официально-деловой стиль речи, его признаки, назначение. Жанры официально-делового стиля: заявление, доверенность, расписка, резюме.  </w:t>
            </w:r>
          </w:p>
          <w:p w:rsidR="004B3C63" w:rsidRPr="00742879" w:rsidRDefault="004B3C63" w:rsidP="00742879">
            <w:pPr>
              <w:spacing w:after="0" w:line="240" w:lineRule="auto"/>
              <w:jc w:val="both"/>
              <w:rPr>
                <w:rFonts w:ascii="Times New Roman" w:eastAsia="Times New Roman" w:hAnsi="Times New Roman" w:cs="Times New Roman"/>
                <w:b/>
                <w:i/>
                <w:sz w:val="24"/>
                <w:szCs w:val="24"/>
                <w:lang w:eastAsia="ru-RU"/>
              </w:rPr>
            </w:pPr>
            <w:r w:rsidRPr="0055517B">
              <w:rPr>
                <w:rFonts w:ascii="Times New Roman" w:eastAsia="Times New Roman" w:hAnsi="Times New Roman" w:cs="Times New Roman"/>
                <w:color w:val="000000"/>
                <w:sz w:val="24"/>
                <w:szCs w:val="24"/>
                <w:lang w:eastAsia="ru-RU"/>
              </w:rPr>
              <w:t>Публицистический стиль речи. Художественный стиль речи.</w:t>
            </w:r>
          </w:p>
        </w:tc>
        <w:tc>
          <w:tcPr>
            <w:tcW w:w="403" w:type="pct"/>
            <w:gridSpan w:val="2"/>
            <w:vMerge w:val="restart"/>
            <w:vAlign w:val="center"/>
          </w:tcPr>
          <w:p w:rsidR="004B3C63" w:rsidRPr="00742879" w:rsidRDefault="004B3C63"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4B3C63" w:rsidRPr="00742879" w:rsidRDefault="004B3C63" w:rsidP="004B3C63">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B3C63" w:rsidRPr="00742879" w:rsidRDefault="004B3C63"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4B3C63" w:rsidRPr="00742879" w:rsidTr="004B3C63">
        <w:trPr>
          <w:trHeight w:val="20"/>
        </w:trPr>
        <w:tc>
          <w:tcPr>
            <w:tcW w:w="630" w:type="pct"/>
          </w:tcPr>
          <w:p w:rsidR="004B3C63" w:rsidRPr="00813C61" w:rsidRDefault="004B3C63" w:rsidP="00813C61">
            <w:pPr>
              <w:spacing w:after="0" w:line="240" w:lineRule="auto"/>
              <w:jc w:val="both"/>
              <w:rPr>
                <w:rFonts w:ascii="Times New Roman" w:eastAsia="Times New Roman" w:hAnsi="Times New Roman" w:cs="Times New Roman"/>
                <w:bCs/>
                <w:sz w:val="24"/>
                <w:szCs w:val="24"/>
                <w:lang w:eastAsia="ru-RU"/>
              </w:rPr>
            </w:pPr>
          </w:p>
        </w:tc>
        <w:tc>
          <w:tcPr>
            <w:tcW w:w="2852" w:type="pct"/>
            <w:vMerge/>
            <w:tcBorders>
              <w:left w:val="single" w:sz="2" w:space="0" w:color="000000"/>
              <w:right w:val="single" w:sz="2" w:space="0" w:color="000000"/>
            </w:tcBorders>
            <w:shd w:val="clear" w:color="auto" w:fill="auto"/>
          </w:tcPr>
          <w:p w:rsidR="004B3C63" w:rsidRDefault="004B3C63" w:rsidP="00742879">
            <w:pPr>
              <w:spacing w:after="0" w:line="240" w:lineRule="auto"/>
              <w:jc w:val="both"/>
              <w:rPr>
                <w:rFonts w:ascii="Times New Roman" w:eastAsia="Times New Roman" w:hAnsi="Times New Roman" w:cs="Times New Roman"/>
                <w:b/>
                <w:i/>
                <w:color w:val="000000"/>
                <w:sz w:val="24"/>
                <w:szCs w:val="24"/>
                <w:lang w:eastAsia="ru-RU"/>
              </w:rPr>
            </w:pPr>
          </w:p>
        </w:tc>
        <w:tc>
          <w:tcPr>
            <w:tcW w:w="403" w:type="pct"/>
            <w:gridSpan w:val="2"/>
            <w:vMerge/>
            <w:vAlign w:val="center"/>
          </w:tcPr>
          <w:p w:rsidR="004B3C63" w:rsidRPr="00742879" w:rsidRDefault="004B3C63" w:rsidP="00742879">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B3C63" w:rsidRPr="00742879" w:rsidRDefault="004B3C63" w:rsidP="00114B37">
            <w:pPr>
              <w:suppressAutoHyphens/>
              <w:spacing w:after="0" w:line="240" w:lineRule="auto"/>
              <w:jc w:val="both"/>
              <w:rPr>
                <w:rFonts w:ascii="Times New Roman" w:eastAsia="Times New Roman" w:hAnsi="Times New Roman" w:cs="Times New Roman"/>
                <w:iCs/>
                <w:sz w:val="24"/>
                <w:szCs w:val="24"/>
                <w:lang w:eastAsia="ru-RU"/>
              </w:rPr>
            </w:pPr>
          </w:p>
        </w:tc>
      </w:tr>
      <w:tr w:rsidR="004B3C63" w:rsidRPr="00742879" w:rsidTr="004B3C63">
        <w:trPr>
          <w:trHeight w:val="20"/>
        </w:trPr>
        <w:tc>
          <w:tcPr>
            <w:tcW w:w="630" w:type="pct"/>
          </w:tcPr>
          <w:p w:rsidR="004B3C63" w:rsidRPr="00813C61" w:rsidRDefault="004B3C63" w:rsidP="00742879">
            <w:pPr>
              <w:spacing w:after="0" w:line="240" w:lineRule="auto"/>
              <w:ind w:firstLine="709"/>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4B3C63" w:rsidRPr="0055517B" w:rsidRDefault="004B3C63" w:rsidP="00742879">
            <w:pPr>
              <w:spacing w:after="0" w:line="240" w:lineRule="auto"/>
              <w:jc w:val="both"/>
              <w:rPr>
                <w:rFonts w:ascii="Times New Roman" w:eastAsia="Times New Roman" w:hAnsi="Times New Roman" w:cs="Times New Roman"/>
                <w:color w:val="000000"/>
                <w:sz w:val="24"/>
                <w:szCs w:val="24"/>
                <w:lang w:eastAsia="ru-RU"/>
              </w:rPr>
            </w:pPr>
          </w:p>
        </w:tc>
        <w:tc>
          <w:tcPr>
            <w:tcW w:w="403" w:type="pct"/>
            <w:gridSpan w:val="2"/>
            <w:vMerge/>
            <w:vAlign w:val="center"/>
          </w:tcPr>
          <w:p w:rsidR="004B3C63" w:rsidRPr="00742879" w:rsidRDefault="004B3C63" w:rsidP="00742879">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4B3C63" w:rsidRPr="00742879" w:rsidRDefault="004B3C63" w:rsidP="00114B37">
            <w:pPr>
              <w:suppressAutoHyphens/>
              <w:spacing w:after="0" w:line="240" w:lineRule="auto"/>
              <w:rPr>
                <w:rFonts w:ascii="Times New Roman" w:eastAsia="Times New Roman" w:hAnsi="Times New Roman" w:cs="Times New Roman"/>
                <w:iCs/>
                <w:sz w:val="24"/>
                <w:szCs w:val="24"/>
                <w:lang w:eastAsia="ru-RU"/>
              </w:rPr>
            </w:pPr>
          </w:p>
        </w:tc>
      </w:tr>
      <w:tr w:rsidR="00ED26B6" w:rsidRPr="00742879"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rsidR="00ED26B6" w:rsidRPr="00742879" w:rsidRDefault="00ED26B6" w:rsidP="00742879">
            <w:pPr>
              <w:spacing w:after="0" w:line="240" w:lineRule="auto"/>
              <w:jc w:val="center"/>
              <w:rPr>
                <w:rFonts w:ascii="Times New Roman" w:eastAsia="Times New Roman" w:hAnsi="Times New Roman" w:cs="Times New Roman"/>
                <w:bCs/>
                <w:iCs/>
                <w:color w:val="000000"/>
                <w:sz w:val="24"/>
                <w:szCs w:val="24"/>
                <w:lang w:eastAsia="ru-RU"/>
              </w:rPr>
            </w:pPr>
            <w:r w:rsidRPr="00742879">
              <w:rPr>
                <w:rFonts w:ascii="Times New Roman" w:eastAsia="Times New Roman" w:hAnsi="Times New Roman" w:cs="Times New Roman"/>
                <w:bCs/>
                <w:iCs/>
                <w:color w:val="000000"/>
                <w:sz w:val="24"/>
                <w:szCs w:val="24"/>
                <w:lang w:eastAsia="ru-RU"/>
              </w:rPr>
              <w:t>Тема 1.</w:t>
            </w:r>
            <w:r w:rsidR="00E81C13" w:rsidRPr="00742879">
              <w:rPr>
                <w:rFonts w:ascii="Times New Roman" w:eastAsia="Times New Roman" w:hAnsi="Times New Roman" w:cs="Times New Roman"/>
                <w:bCs/>
                <w:iCs/>
                <w:color w:val="000000"/>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ED26B6" w:rsidRPr="00742879" w:rsidRDefault="00ED26B6" w:rsidP="00742879">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Текст как произведение речи. Признаки, структура текста. Сложное синтаксическое целое</w:t>
            </w:r>
            <w:r w:rsidR="00D44508">
              <w:rPr>
                <w:rFonts w:ascii="Times New Roman" w:eastAsia="Times New Roman" w:hAnsi="Times New Roman" w:cs="Times New Roman"/>
                <w:b/>
                <w:iCs/>
                <w:color w:val="000000"/>
                <w:sz w:val="24"/>
                <w:szCs w:val="24"/>
                <w:lang w:eastAsia="ru-RU"/>
              </w:rPr>
              <w:t>.</w:t>
            </w:r>
          </w:p>
        </w:tc>
        <w:tc>
          <w:tcPr>
            <w:tcW w:w="403" w:type="pct"/>
            <w:gridSpan w:val="2"/>
            <w:vAlign w:val="center"/>
          </w:tcPr>
          <w:p w:rsidR="00ED26B6" w:rsidRPr="00742879" w:rsidRDefault="00ED26B6" w:rsidP="00742879">
            <w:pPr>
              <w:suppressAutoHyphens/>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ЛР 07, </w:t>
            </w:r>
          </w:p>
          <w:p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04</w:t>
            </w:r>
          </w:p>
        </w:tc>
      </w:tr>
      <w:tr w:rsidR="00ED26B6" w:rsidRPr="00742879" w:rsidTr="00967D24">
        <w:trPr>
          <w:trHeight w:val="20"/>
        </w:trPr>
        <w:tc>
          <w:tcPr>
            <w:tcW w:w="630" w:type="pct"/>
            <w:vMerge/>
            <w:tcBorders>
              <w:left w:val="single" w:sz="2" w:space="0" w:color="000000"/>
              <w:right w:val="single" w:sz="2" w:space="0" w:color="000000"/>
            </w:tcBorders>
            <w:shd w:val="clear" w:color="auto" w:fill="auto"/>
          </w:tcPr>
          <w:p w:rsidR="00ED26B6" w:rsidRPr="00742879" w:rsidRDefault="00ED26B6" w:rsidP="00742879">
            <w:pPr>
              <w:spacing w:after="0" w:line="240" w:lineRule="auto"/>
              <w:ind w:firstLine="709"/>
              <w:jc w:val="center"/>
              <w:rPr>
                <w:rFonts w:ascii="Times New Roman" w:eastAsia="Times New Roman" w:hAnsi="Times New Roman" w:cs="Times New Roman"/>
                <w:bCs/>
                <w:i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ED26B6" w:rsidRPr="00742879" w:rsidRDefault="008D20F4" w:rsidP="00742879">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 xml:space="preserve">Практическое занятие </w:t>
            </w:r>
            <w:r w:rsidR="00402E19" w:rsidRPr="00742879">
              <w:rPr>
                <w:rFonts w:ascii="Times New Roman" w:eastAsia="Times New Roman" w:hAnsi="Times New Roman" w:cs="Times New Roman"/>
                <w:b/>
                <w:i/>
                <w:color w:val="000000"/>
                <w:sz w:val="24"/>
                <w:szCs w:val="24"/>
                <w:lang w:eastAsia="ru-RU"/>
              </w:rPr>
              <w:t>1</w:t>
            </w:r>
            <w:r w:rsidR="00ED26B6" w:rsidRPr="00742879">
              <w:rPr>
                <w:rFonts w:ascii="Times New Roman" w:eastAsia="Times New Roman" w:hAnsi="Times New Roman" w:cs="Times New Roman"/>
                <w:b/>
                <w:i/>
                <w:sz w:val="24"/>
                <w:szCs w:val="24"/>
                <w:lang w:eastAsia="ru-RU"/>
              </w:rPr>
              <w:t>.</w:t>
            </w:r>
            <w:r w:rsidR="00ED26B6" w:rsidRPr="00742879">
              <w:rPr>
                <w:rFonts w:ascii="Times New Roman" w:eastAsia="Times New Roman" w:hAnsi="Times New Roman" w:cs="Times New Roman"/>
                <w:sz w:val="24"/>
                <w:szCs w:val="24"/>
                <w:lang w:eastAsia="ru-RU"/>
              </w:rPr>
              <w:t xml:space="preserve"> 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p>
        </w:tc>
        <w:tc>
          <w:tcPr>
            <w:tcW w:w="403" w:type="pct"/>
            <w:gridSpan w:val="2"/>
            <w:vAlign w:val="center"/>
          </w:tcPr>
          <w:p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D05E2C" w:rsidRPr="00742879" w:rsidTr="004A460B">
        <w:trPr>
          <w:trHeight w:val="20"/>
        </w:trPr>
        <w:tc>
          <w:tcPr>
            <w:tcW w:w="5000" w:type="pct"/>
            <w:gridSpan w:val="6"/>
            <w:vAlign w:val="center"/>
          </w:tcPr>
          <w:p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rsidTr="00967D24">
        <w:trPr>
          <w:trHeight w:val="20"/>
        </w:trPr>
        <w:tc>
          <w:tcPr>
            <w:tcW w:w="630" w:type="pct"/>
          </w:tcPr>
          <w:p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3E5A94" w:rsidRPr="00742879" w:rsidRDefault="00813C61"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72183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r w:rsidR="008D20F4">
              <w:rPr>
                <w:rFonts w:ascii="Times New Roman" w:eastAsia="Times New Roman" w:hAnsi="Times New Roman" w:cs="Times New Roman"/>
                <w:bCs/>
                <w:sz w:val="24"/>
                <w:szCs w:val="24"/>
                <w:lang w:eastAsia="ru-RU"/>
              </w:rPr>
              <w:t>.</w:t>
            </w:r>
          </w:p>
        </w:tc>
        <w:tc>
          <w:tcPr>
            <w:tcW w:w="403" w:type="pct"/>
            <w:gridSpan w:val="2"/>
            <w:vAlign w:val="center"/>
          </w:tcPr>
          <w:p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tcPr>
          <w:p w:rsidR="003E5A94"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ЛР 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D46B72">
              <w:rPr>
                <w:rFonts w:ascii="Times New Roman" w:eastAsia="Times New Roman" w:hAnsi="Times New Roman" w:cs="Times New Roman"/>
                <w:iCs/>
                <w:sz w:val="24"/>
                <w:szCs w:val="24"/>
                <w:lang w:eastAsia="ru-RU"/>
              </w:rPr>
              <w:t>ОК 01</w:t>
            </w:r>
            <w:r w:rsidR="00114B37">
              <w:rPr>
                <w:rFonts w:ascii="Times New Roman" w:eastAsia="Times New Roman" w:hAnsi="Times New Roman" w:cs="Times New Roman"/>
                <w:iCs/>
                <w:sz w:val="24"/>
                <w:szCs w:val="24"/>
                <w:lang w:eastAsia="ru-RU"/>
              </w:rPr>
              <w:t>, ОК 05</w:t>
            </w:r>
            <w:r w:rsidR="00D46B72">
              <w:rPr>
                <w:rFonts w:ascii="Times New Roman" w:eastAsia="Times New Roman" w:hAnsi="Times New Roman" w:cs="Times New Roman"/>
                <w:iCs/>
                <w:sz w:val="24"/>
                <w:szCs w:val="24"/>
                <w:lang w:eastAsia="ru-RU"/>
              </w:rPr>
              <w:t>, ПК 3.1, ПК 3.2</w:t>
            </w:r>
          </w:p>
        </w:tc>
      </w:tr>
      <w:tr w:rsidR="003E5A94" w:rsidRPr="00742879" w:rsidTr="00967D24">
        <w:trPr>
          <w:trHeight w:val="20"/>
        </w:trPr>
        <w:tc>
          <w:tcPr>
            <w:tcW w:w="630" w:type="pct"/>
          </w:tcPr>
          <w:p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 xml:space="preserve">Информационная переработка текстов </w:t>
            </w:r>
            <w:r w:rsidR="003E5A94" w:rsidRPr="00742879">
              <w:rPr>
                <w:rFonts w:ascii="Times New Roman" w:eastAsia="Times New Roman" w:hAnsi="Times New Roman" w:cs="Times New Roman"/>
                <w:bCs/>
                <w:sz w:val="24"/>
                <w:szCs w:val="24"/>
                <w:lang w:eastAsia="ru-RU"/>
              </w:rPr>
              <w:lastRenderedPageBreak/>
              <w:t>профессиональной направленности</w:t>
            </w:r>
            <w:r w:rsidR="009773AE" w:rsidRPr="00742879">
              <w:rPr>
                <w:rFonts w:ascii="Times New Roman" w:eastAsia="Times New Roman" w:hAnsi="Times New Roman" w:cs="Times New Roman"/>
                <w:b/>
                <w:bCs/>
                <w:i/>
                <w:sz w:val="24"/>
                <w:szCs w:val="24"/>
                <w:lang w:eastAsia="ru-RU"/>
              </w:rPr>
              <w:t xml:space="preserve">. </w:t>
            </w:r>
          </w:p>
        </w:tc>
        <w:tc>
          <w:tcPr>
            <w:tcW w:w="403" w:type="pct"/>
            <w:gridSpan w:val="2"/>
            <w:vAlign w:val="center"/>
          </w:tcPr>
          <w:p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2</w:t>
            </w:r>
          </w:p>
        </w:tc>
        <w:tc>
          <w:tcPr>
            <w:tcW w:w="1115" w:type="pct"/>
            <w:gridSpan w:val="2"/>
          </w:tcPr>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rsidR="003E5A94"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r w:rsidR="00D46B72">
              <w:rPr>
                <w:rFonts w:ascii="Times New Roman" w:eastAsia="Times New Roman" w:hAnsi="Times New Roman" w:cs="Times New Roman"/>
                <w:iCs/>
                <w:sz w:val="24"/>
                <w:szCs w:val="24"/>
                <w:lang w:eastAsia="ru-RU"/>
              </w:rPr>
              <w:t xml:space="preserve"> </w:t>
            </w:r>
            <w:r w:rsidR="00114B37">
              <w:rPr>
                <w:rFonts w:ascii="Times New Roman" w:eastAsia="Times New Roman" w:hAnsi="Times New Roman" w:cs="Times New Roman"/>
                <w:iCs/>
                <w:sz w:val="24"/>
                <w:szCs w:val="24"/>
                <w:lang w:eastAsia="ru-RU"/>
              </w:rPr>
              <w:t>ОК 02, ОК 06</w:t>
            </w:r>
            <w:r w:rsidR="00D46B72">
              <w:rPr>
                <w:rFonts w:ascii="Times New Roman" w:eastAsia="Times New Roman" w:hAnsi="Times New Roman" w:cs="Times New Roman"/>
                <w:iCs/>
                <w:sz w:val="24"/>
                <w:szCs w:val="24"/>
                <w:lang w:eastAsia="ru-RU"/>
              </w:rPr>
              <w:t>, ПК 3.1, ПК 3.2</w:t>
            </w:r>
          </w:p>
        </w:tc>
      </w:tr>
      <w:tr w:rsidR="006847BA" w:rsidRPr="00742879" w:rsidTr="00967D24">
        <w:trPr>
          <w:trHeight w:val="20"/>
        </w:trPr>
        <w:tc>
          <w:tcPr>
            <w:tcW w:w="630" w:type="pct"/>
          </w:tcPr>
          <w:p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6847BA" w:rsidRPr="00742879" w:rsidRDefault="006847BA"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Практическое занятие 2</w:t>
            </w:r>
            <w:r w:rsidR="008D20F4">
              <w:rPr>
                <w:rFonts w:ascii="Times New Roman" w:eastAsia="Times New Roman" w:hAnsi="Times New Roman" w:cs="Times New Roman"/>
                <w:b/>
                <w:bCs/>
                <w:i/>
                <w:sz w:val="24"/>
                <w:szCs w:val="24"/>
                <w:lang w:eastAsia="ru-RU"/>
              </w:rPr>
              <w:t xml:space="preserve">. </w:t>
            </w:r>
            <w:r w:rsidR="00055F62" w:rsidRPr="00742879">
              <w:rPr>
                <w:rFonts w:ascii="Times New Roman" w:eastAsia="Times New Roman" w:hAnsi="Times New Roman" w:cs="Times New Roman"/>
                <w:bCs/>
                <w:sz w:val="24"/>
                <w:szCs w:val="24"/>
                <w:lang w:eastAsia="ru-RU"/>
              </w:rPr>
              <w:t xml:space="preserve"> Составление связног</w:t>
            </w:r>
            <w:r w:rsidR="008D20F4">
              <w:rPr>
                <w:rFonts w:ascii="Times New Roman" w:eastAsia="Times New Roman" w:hAnsi="Times New Roman" w:cs="Times New Roman"/>
                <w:bCs/>
                <w:sz w:val="24"/>
                <w:szCs w:val="24"/>
                <w:lang w:eastAsia="ru-RU"/>
              </w:rPr>
              <w:t>о высказывания на заданную тему</w:t>
            </w:r>
            <w:r w:rsidR="00055F62" w:rsidRPr="00742879">
              <w:rPr>
                <w:rFonts w:ascii="Times New Roman" w:eastAsia="Times New Roman" w:hAnsi="Times New Roman" w:cs="Times New Roman"/>
                <w:bCs/>
                <w:sz w:val="24"/>
                <w:szCs w:val="24"/>
                <w:lang w:eastAsia="ru-RU"/>
              </w:rPr>
              <w:t xml:space="preserve"> по </w:t>
            </w:r>
            <w:r w:rsidR="00D44508">
              <w:rPr>
                <w:rFonts w:ascii="Times New Roman" w:eastAsia="Times New Roman" w:hAnsi="Times New Roman" w:cs="Times New Roman"/>
                <w:bCs/>
                <w:sz w:val="24"/>
                <w:szCs w:val="24"/>
                <w:lang w:eastAsia="ru-RU"/>
              </w:rPr>
              <w:t>специальности  «Организация перевозок и управление на автомобильном транспорте</w:t>
            </w:r>
            <w:r w:rsidR="00E2600D">
              <w:rPr>
                <w:rFonts w:ascii="Times New Roman" w:eastAsia="Times New Roman" w:hAnsi="Times New Roman" w:cs="Times New Roman"/>
                <w:bCs/>
                <w:sz w:val="24"/>
                <w:szCs w:val="24"/>
                <w:lang w:eastAsia="ru-RU"/>
              </w:rPr>
              <w:t>».</w:t>
            </w:r>
          </w:p>
        </w:tc>
        <w:tc>
          <w:tcPr>
            <w:tcW w:w="403" w:type="pct"/>
            <w:gridSpan w:val="2"/>
            <w:vAlign w:val="center"/>
          </w:tcPr>
          <w:p w:rsidR="006847BA" w:rsidRPr="00742879" w:rsidRDefault="006847BA"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б 02, ПР</w:t>
            </w:r>
            <w:r w:rsidR="009C145F">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 xml:space="preserve">б 03, </w:t>
            </w:r>
          </w:p>
          <w:p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ЛР 06, ЛР 07, ЛР 09, ЛР13,</w:t>
            </w:r>
          </w:p>
          <w:p w:rsidR="006847BA" w:rsidRPr="00742879"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w:t>
            </w:r>
            <w:r w:rsidR="00D46B72">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ОК 02, ОК 06</w:t>
            </w:r>
            <w:r w:rsidR="00D46B72">
              <w:rPr>
                <w:rFonts w:ascii="Times New Roman" w:eastAsia="Times New Roman" w:hAnsi="Times New Roman" w:cs="Times New Roman"/>
                <w:iCs/>
                <w:sz w:val="24"/>
                <w:szCs w:val="24"/>
                <w:lang w:eastAsia="ru-RU"/>
              </w:rPr>
              <w:t>, ПК 3.1, ПК 3.2</w:t>
            </w:r>
          </w:p>
        </w:tc>
      </w:tr>
      <w:tr w:rsidR="00D05E2C" w:rsidRPr="00742879" w:rsidTr="00967D24">
        <w:trPr>
          <w:trHeight w:val="20"/>
        </w:trPr>
        <w:tc>
          <w:tcPr>
            <w:tcW w:w="630" w:type="pct"/>
            <w:vAlign w:val="center"/>
          </w:tcPr>
          <w:p w:rsidR="00D05E2C" w:rsidRPr="00742879" w:rsidRDefault="00776F4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Раздел 2</w:t>
            </w:r>
          </w:p>
        </w:tc>
        <w:tc>
          <w:tcPr>
            <w:tcW w:w="2852" w:type="pct"/>
            <w:vAlign w:val="center"/>
          </w:tcPr>
          <w:p w:rsidR="00D05E2C" w:rsidRPr="00742879" w:rsidRDefault="00C147B5"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 xml:space="preserve">Фонетика, орфоэпия, </w:t>
            </w:r>
            <w:r w:rsidR="006505CA" w:rsidRPr="00742879">
              <w:rPr>
                <w:rFonts w:ascii="Times New Roman" w:eastAsia="Times New Roman" w:hAnsi="Times New Roman" w:cs="Times New Roman"/>
                <w:b/>
                <w:iCs/>
                <w:sz w:val="24"/>
                <w:szCs w:val="24"/>
                <w:lang w:eastAsia="ru-RU"/>
              </w:rPr>
              <w:t>графика, орфография</w:t>
            </w:r>
          </w:p>
        </w:tc>
        <w:tc>
          <w:tcPr>
            <w:tcW w:w="403" w:type="pct"/>
            <w:gridSpan w:val="2"/>
            <w:vAlign w:val="center"/>
          </w:tcPr>
          <w:p w:rsidR="00D05E2C" w:rsidRPr="00742879" w:rsidRDefault="00E379DD"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1115" w:type="pct"/>
            <w:gridSpan w:val="2"/>
            <w:vAlign w:val="center"/>
          </w:tcPr>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rsidR="00595F39" w:rsidRPr="00D46B72"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D46B72">
              <w:rPr>
                <w:rFonts w:ascii="Times New Roman" w:eastAsia="Times New Roman" w:hAnsi="Times New Roman" w:cs="Times New Roman"/>
                <w:iCs/>
                <w:sz w:val="24"/>
                <w:szCs w:val="24"/>
                <w:lang w:eastAsia="ru-RU"/>
              </w:rPr>
              <w:t xml:space="preserve"> </w:t>
            </w:r>
            <w:r w:rsidR="00114B37">
              <w:rPr>
                <w:rFonts w:ascii="Times New Roman" w:eastAsia="Times New Roman" w:hAnsi="Times New Roman" w:cs="Times New Roman"/>
                <w:iCs/>
                <w:sz w:val="24"/>
                <w:szCs w:val="24"/>
                <w:lang w:eastAsia="ru-RU"/>
              </w:rPr>
              <w:t>ОК 01</w:t>
            </w:r>
          </w:p>
        </w:tc>
      </w:tr>
      <w:tr w:rsidR="009773AE" w:rsidRPr="00742879" w:rsidTr="004A460B">
        <w:trPr>
          <w:trHeight w:val="20"/>
        </w:trPr>
        <w:tc>
          <w:tcPr>
            <w:tcW w:w="5000" w:type="pct"/>
            <w:gridSpan w:val="6"/>
            <w:vAlign w:val="center"/>
          </w:tcPr>
          <w:p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E55E95" w:rsidRPr="00742879" w:rsidRDefault="00E55E95" w:rsidP="00F977B8">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E55E95" w:rsidRPr="00742879" w:rsidRDefault="00E55E95"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iCs/>
                <w:color w:val="000000"/>
                <w:sz w:val="24"/>
                <w:szCs w:val="24"/>
                <w:lang w:eastAsia="ru-RU"/>
              </w:rPr>
              <w:t>Фонетика. Звуки и буквы. Исторические и позиционные чередования. Орфоэпия. Фонетический анализ</w:t>
            </w:r>
            <w:r w:rsidR="008D20F4">
              <w:rPr>
                <w:rFonts w:ascii="Times New Roman" w:eastAsia="Times New Roman" w:hAnsi="Times New Roman" w:cs="Times New Roman"/>
                <w:b/>
                <w:iCs/>
                <w:color w:val="000000"/>
                <w:sz w:val="24"/>
                <w:szCs w:val="24"/>
                <w:lang w:eastAsia="ru-RU"/>
              </w:rPr>
              <w:t>.</w:t>
            </w:r>
          </w:p>
        </w:tc>
        <w:tc>
          <w:tcPr>
            <w:tcW w:w="403" w:type="pct"/>
            <w:gridSpan w:val="2"/>
            <w:vAlign w:val="center"/>
          </w:tcPr>
          <w:p w:rsidR="00E55E95" w:rsidRPr="00742879" w:rsidRDefault="00E55E95" w:rsidP="00742879">
            <w:pPr>
              <w:spacing w:after="0" w:line="240" w:lineRule="auto"/>
              <w:jc w:val="center"/>
              <w:rPr>
                <w:rFonts w:ascii="Times New Roman" w:eastAsia="Times New Roman" w:hAnsi="Times New Roman" w:cs="Times New Roman"/>
                <w:b/>
                <w:bCs/>
                <w:iCs/>
                <w:sz w:val="24"/>
                <w:szCs w:val="24"/>
                <w:lang w:eastAsia="ru-RU"/>
              </w:rPr>
            </w:pPr>
          </w:p>
        </w:tc>
        <w:tc>
          <w:tcPr>
            <w:tcW w:w="1115" w:type="pct"/>
            <w:gridSpan w:val="2"/>
            <w:vMerge w:val="restart"/>
          </w:tcPr>
          <w:p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8257A0" w:rsidRPr="00742879" w:rsidTr="00137A0E">
        <w:trPr>
          <w:trHeight w:val="2208"/>
        </w:trPr>
        <w:tc>
          <w:tcPr>
            <w:tcW w:w="630" w:type="pct"/>
            <w:vMerge/>
            <w:tcBorders>
              <w:left w:val="single" w:sz="2" w:space="0" w:color="000000"/>
              <w:right w:val="single" w:sz="2" w:space="0" w:color="000000"/>
            </w:tcBorders>
            <w:shd w:val="clear" w:color="auto" w:fill="auto"/>
          </w:tcPr>
          <w:p w:rsidR="008257A0" w:rsidRPr="00742879" w:rsidRDefault="008257A0"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8257A0" w:rsidRPr="00742879" w:rsidRDefault="008257A0" w:rsidP="0074287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Лекционное занятие</w:t>
            </w:r>
            <w:r w:rsidR="00721839">
              <w:rPr>
                <w:rFonts w:ascii="Times New Roman" w:eastAsia="Times New Roman" w:hAnsi="Times New Roman" w:cs="Times New Roman"/>
                <w:b/>
                <w:i/>
                <w:color w:val="000000"/>
                <w:sz w:val="24"/>
                <w:szCs w:val="24"/>
                <w:lang w:eastAsia="ru-RU"/>
              </w:rPr>
              <w:t xml:space="preserve">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Звук и фонема. Открытый и закрытый слог. Соотношение буквы и звука. Фонетическая фраза. </w:t>
            </w:r>
          </w:p>
          <w:p w:rsidR="008257A0" w:rsidRPr="00742879" w:rsidRDefault="008257A0"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color w:val="000000"/>
                <w:sz w:val="24"/>
                <w:szCs w:val="24"/>
                <w:lang w:eastAsia="ru-RU"/>
              </w:rPr>
              <w:t>Исторические и позиционные чередования.  Фонетический разбор слова</w:t>
            </w:r>
            <w:r>
              <w:rPr>
                <w:rFonts w:ascii="Times New Roman" w:eastAsia="Times New Roman" w:hAnsi="Times New Roman" w:cs="Times New Roman"/>
                <w:color w:val="000000"/>
                <w:sz w:val="24"/>
                <w:szCs w:val="24"/>
                <w:lang w:eastAsia="ru-RU"/>
              </w:rPr>
              <w:t>.</w:t>
            </w:r>
          </w:p>
          <w:p w:rsidR="008257A0" w:rsidRPr="00742879" w:rsidRDefault="008257A0" w:rsidP="004A497E">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color w:val="000000"/>
                <w:sz w:val="24"/>
                <w:szCs w:val="24"/>
                <w:lang w:eastAsia="ru-RU"/>
              </w:rPr>
              <w:t xml:space="preserve">Основные виды языковых норм: орфоэпические (произносительные и акцентологические). Орфоэпия. Основные правила произношения гласных звуков. Основные правила произношения согласных звуков и сочетаний звуков. </w:t>
            </w:r>
          </w:p>
        </w:tc>
        <w:tc>
          <w:tcPr>
            <w:tcW w:w="403" w:type="pct"/>
            <w:gridSpan w:val="2"/>
            <w:vAlign w:val="center"/>
          </w:tcPr>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8257A0" w:rsidRPr="00742879" w:rsidRDefault="008257A0" w:rsidP="008257A0">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8257A0" w:rsidRPr="00742879" w:rsidRDefault="008257A0"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rsidTr="00967D24">
        <w:trPr>
          <w:trHeight w:val="20"/>
        </w:trPr>
        <w:tc>
          <w:tcPr>
            <w:tcW w:w="630" w:type="pct"/>
            <w:tcBorders>
              <w:left w:val="single" w:sz="2" w:space="0" w:color="000000"/>
              <w:right w:val="single" w:sz="2" w:space="0" w:color="000000"/>
            </w:tcBorders>
            <w:shd w:val="clear" w:color="auto" w:fill="auto"/>
          </w:tcPr>
          <w:p w:rsidR="00055F62" w:rsidRPr="00742879" w:rsidRDefault="00055F62"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055F62" w:rsidRPr="00742879" w:rsidRDefault="002E0BF9"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 xml:space="preserve">Практическое  занятие </w:t>
            </w:r>
            <w:r w:rsidR="00055F62" w:rsidRPr="00742879">
              <w:rPr>
                <w:rFonts w:ascii="Times New Roman" w:eastAsia="Times New Roman" w:hAnsi="Times New Roman" w:cs="Times New Roman"/>
                <w:b/>
                <w:i/>
                <w:color w:val="000000"/>
                <w:sz w:val="24"/>
                <w:szCs w:val="24"/>
                <w:lang w:eastAsia="ru-RU"/>
              </w:rPr>
              <w:t xml:space="preserve"> 3</w:t>
            </w:r>
            <w:r>
              <w:rPr>
                <w:rFonts w:ascii="Times New Roman" w:eastAsia="Times New Roman" w:hAnsi="Times New Roman" w:cs="Times New Roman"/>
                <w:b/>
                <w:i/>
                <w:color w:val="000000"/>
                <w:sz w:val="24"/>
                <w:szCs w:val="24"/>
                <w:lang w:eastAsia="ru-RU"/>
              </w:rPr>
              <w:t>.</w:t>
            </w:r>
            <w:r w:rsidR="00055F62" w:rsidRPr="00742879">
              <w:rPr>
                <w:rFonts w:ascii="Times New Roman" w:eastAsia="Times New Roman" w:hAnsi="Times New Roman" w:cs="Times New Roman"/>
                <w:color w:val="000000"/>
                <w:sz w:val="24"/>
                <w:szCs w:val="24"/>
                <w:lang w:eastAsia="ru-RU"/>
              </w:rPr>
              <w:t xml:space="preserve"> Ударение разноместное и подвижное, словесное и логическое. Орфоэпические нормы. Произношение заимствованных слов. </w:t>
            </w:r>
          </w:p>
        </w:tc>
        <w:tc>
          <w:tcPr>
            <w:tcW w:w="403" w:type="pct"/>
            <w:gridSpan w:val="2"/>
            <w:vAlign w:val="center"/>
          </w:tcPr>
          <w:p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rsidR="00055F62" w:rsidRPr="00742879" w:rsidRDefault="00055F62"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ЛР 06, ЛР 07, МР 08, </w:t>
            </w:r>
          </w:p>
          <w:p w:rsidR="00055F62" w:rsidRPr="00742879" w:rsidRDefault="00114B37"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ОК 02, ОК 04</w:t>
            </w:r>
          </w:p>
        </w:tc>
      </w:tr>
      <w:tr w:rsidR="001C7537"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1C7537" w:rsidRPr="00742879" w:rsidRDefault="001C7537"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1C7537" w:rsidRPr="00742879" w:rsidRDefault="001C7537" w:rsidP="00742879">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Орфография</w:t>
            </w:r>
          </w:p>
        </w:tc>
        <w:tc>
          <w:tcPr>
            <w:tcW w:w="403" w:type="pct"/>
            <w:gridSpan w:val="2"/>
            <w:vAlign w:val="center"/>
          </w:tcPr>
          <w:p w:rsidR="001C7537" w:rsidRPr="00742879" w:rsidRDefault="001C7537" w:rsidP="00742879">
            <w:pPr>
              <w:spacing w:after="0" w:line="240" w:lineRule="auto"/>
              <w:jc w:val="center"/>
              <w:rPr>
                <w:rFonts w:ascii="Times New Roman" w:eastAsia="Times New Roman" w:hAnsi="Times New Roman" w:cs="Times New Roman"/>
                <w:b/>
                <w:iCs/>
                <w:sz w:val="24"/>
                <w:szCs w:val="24"/>
                <w:lang w:eastAsia="ru-RU"/>
              </w:rPr>
            </w:pPr>
          </w:p>
        </w:tc>
        <w:tc>
          <w:tcPr>
            <w:tcW w:w="1115" w:type="pct"/>
            <w:gridSpan w:val="2"/>
            <w:vMerge w:val="restart"/>
          </w:tcPr>
          <w:p w:rsidR="009865C5" w:rsidRPr="00742879" w:rsidRDefault="00E25725" w:rsidP="00F977B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01, </w:t>
            </w:r>
            <w:r w:rsidR="00114B37">
              <w:rPr>
                <w:rFonts w:ascii="Times New Roman" w:eastAsia="Times New Roman" w:hAnsi="Times New Roman" w:cs="Times New Roman"/>
                <w:bCs/>
                <w:iCs/>
                <w:sz w:val="24"/>
                <w:szCs w:val="24"/>
                <w:lang w:eastAsia="ru-RU"/>
              </w:rPr>
              <w:t>ПР</w:t>
            </w:r>
            <w:r w:rsidR="009C145F">
              <w:rPr>
                <w:rFonts w:ascii="Times New Roman" w:eastAsia="Times New Roman" w:hAnsi="Times New Roman" w:cs="Times New Roman"/>
                <w:bCs/>
                <w:iCs/>
                <w:sz w:val="24"/>
                <w:szCs w:val="24"/>
                <w:lang w:eastAsia="ru-RU"/>
              </w:rPr>
              <w:t xml:space="preserve"> </w:t>
            </w:r>
            <w:r w:rsidR="00114B37">
              <w:rPr>
                <w:rFonts w:ascii="Times New Roman" w:eastAsia="Times New Roman" w:hAnsi="Times New Roman" w:cs="Times New Roman"/>
                <w:bCs/>
                <w:iCs/>
                <w:sz w:val="24"/>
                <w:szCs w:val="24"/>
                <w:lang w:eastAsia="ru-RU"/>
              </w:rPr>
              <w:t>б 03, ЛР 06, ЛР 07, МР 08, ОК 03</w:t>
            </w:r>
          </w:p>
        </w:tc>
      </w:tr>
      <w:tr w:rsidR="001C7537" w:rsidRPr="00742879" w:rsidTr="00967D24">
        <w:trPr>
          <w:trHeight w:val="20"/>
        </w:trPr>
        <w:tc>
          <w:tcPr>
            <w:tcW w:w="630" w:type="pct"/>
            <w:vMerge/>
            <w:tcBorders>
              <w:left w:val="single" w:sz="2" w:space="0" w:color="000000"/>
              <w:right w:val="single" w:sz="2" w:space="0" w:color="000000"/>
            </w:tcBorders>
            <w:shd w:val="clear" w:color="auto" w:fill="auto"/>
          </w:tcPr>
          <w:p w:rsidR="001C7537" w:rsidRPr="00742879" w:rsidRDefault="001C7537" w:rsidP="00742879">
            <w:pPr>
              <w:spacing w:after="0" w:line="240" w:lineRule="auto"/>
              <w:rPr>
                <w:rFonts w:ascii="Times New Roman" w:eastAsia="Times New Roman" w:hAnsi="Times New Roman" w:cs="Times New Roman"/>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1C7537" w:rsidRPr="00742879" w:rsidRDefault="002E0BF9"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занятие</w:t>
            </w:r>
            <w:r w:rsidR="00721839">
              <w:rPr>
                <w:rFonts w:ascii="Times New Roman" w:eastAsia="Times New Roman" w:hAnsi="Times New Roman" w:cs="Times New Roman"/>
                <w:b/>
                <w:i/>
                <w:color w:val="000000"/>
                <w:sz w:val="24"/>
                <w:szCs w:val="24"/>
                <w:lang w:eastAsia="ru-RU"/>
              </w:rPr>
              <w:t xml:space="preserve"> </w:t>
            </w:r>
            <w:r w:rsidR="00813C61">
              <w:rPr>
                <w:rFonts w:ascii="Times New Roman" w:eastAsia="Times New Roman" w:hAnsi="Times New Roman" w:cs="Times New Roman"/>
                <w:b/>
                <w:i/>
                <w:color w:val="000000"/>
                <w:sz w:val="24"/>
                <w:szCs w:val="24"/>
                <w:lang w:eastAsia="ru-RU"/>
              </w:rPr>
              <w:t>1.</w:t>
            </w:r>
            <w:r w:rsidR="00721839">
              <w:rPr>
                <w:rFonts w:ascii="Times New Roman" w:eastAsia="Times New Roman" w:hAnsi="Times New Roman" w:cs="Times New Roman"/>
                <w:b/>
                <w:i/>
                <w:color w:val="000000"/>
                <w:sz w:val="24"/>
                <w:szCs w:val="24"/>
                <w:lang w:eastAsia="ru-RU"/>
              </w:rPr>
              <w:t xml:space="preserve"> </w:t>
            </w:r>
            <w:r w:rsidR="001C7537" w:rsidRPr="00742879">
              <w:rPr>
                <w:rFonts w:ascii="Times New Roman" w:eastAsia="Times New Roman" w:hAnsi="Times New Roman" w:cs="Times New Roman"/>
                <w:color w:val="000000"/>
                <w:sz w:val="24"/>
                <w:szCs w:val="24"/>
                <w:lang w:eastAsia="ru-RU"/>
              </w:rPr>
              <w:t>Правописание безударных гласных, звонких и глухих согласных. Употребление буквы Ь</w:t>
            </w:r>
            <w:r w:rsidR="008D20F4">
              <w:rPr>
                <w:rFonts w:ascii="Times New Roman" w:eastAsia="Times New Roman" w:hAnsi="Times New Roman" w:cs="Times New Roman"/>
                <w:color w:val="000000"/>
                <w:sz w:val="24"/>
                <w:szCs w:val="24"/>
                <w:lang w:eastAsia="ru-RU"/>
              </w:rPr>
              <w:t xml:space="preserve"> и Ъ.</w:t>
            </w:r>
          </w:p>
        </w:tc>
        <w:tc>
          <w:tcPr>
            <w:tcW w:w="403" w:type="pct"/>
            <w:gridSpan w:val="2"/>
            <w:vAlign w:val="center"/>
          </w:tcPr>
          <w:p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0B55E4" w:rsidRPr="00742879" w:rsidTr="00114B37">
        <w:trPr>
          <w:trHeight w:val="562"/>
        </w:trPr>
        <w:tc>
          <w:tcPr>
            <w:tcW w:w="630" w:type="pct"/>
            <w:vMerge/>
            <w:tcBorders>
              <w:left w:val="single" w:sz="2" w:space="0" w:color="000000"/>
              <w:right w:val="single" w:sz="2" w:space="0" w:color="000000"/>
            </w:tcBorders>
            <w:shd w:val="clear" w:color="auto" w:fill="auto"/>
          </w:tcPr>
          <w:p w:rsidR="000B55E4" w:rsidRPr="00742879" w:rsidRDefault="000B55E4"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0B55E4" w:rsidRPr="00742879" w:rsidRDefault="000B55E4"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w:t>
            </w:r>
            <w:r w:rsidR="00721839">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О/Е после шипящих и Ц.</w:t>
            </w:r>
          </w:p>
          <w:p w:rsidR="000B55E4" w:rsidRPr="00742879" w:rsidRDefault="000B55E4"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Правописание приставок на З-/С- Правописание И – Ы после приставок.</w:t>
            </w:r>
          </w:p>
        </w:tc>
        <w:tc>
          <w:tcPr>
            <w:tcW w:w="403" w:type="pct"/>
            <w:gridSpan w:val="2"/>
            <w:vAlign w:val="center"/>
          </w:tcPr>
          <w:p w:rsidR="000B55E4" w:rsidRPr="00742879" w:rsidRDefault="000B55E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0B55E4" w:rsidRPr="00742879" w:rsidRDefault="000B55E4"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0B55E4" w:rsidRPr="00742879" w:rsidRDefault="000B55E4"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rsidTr="004A460B">
        <w:trPr>
          <w:trHeight w:val="20"/>
        </w:trPr>
        <w:tc>
          <w:tcPr>
            <w:tcW w:w="5000" w:type="pct"/>
            <w:gridSpan w:val="6"/>
            <w:tcBorders>
              <w:top w:val="single" w:sz="4" w:space="0" w:color="auto"/>
              <w:left w:val="single" w:sz="2" w:space="0" w:color="000000"/>
              <w:bottom w:val="single" w:sz="4" w:space="0" w:color="auto"/>
            </w:tcBorders>
            <w:shd w:val="clear" w:color="auto" w:fill="auto"/>
          </w:tcPr>
          <w:p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rsidTr="00967D24">
        <w:trPr>
          <w:trHeight w:val="20"/>
        </w:trPr>
        <w:tc>
          <w:tcPr>
            <w:tcW w:w="630" w:type="pct"/>
            <w:vMerge w:val="restart"/>
          </w:tcPr>
          <w:p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DB0C1D" w:rsidRPr="00742879" w:rsidRDefault="00813C61"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8D20F4">
              <w:rPr>
                <w:rFonts w:ascii="Times New Roman" w:eastAsia="Times New Roman" w:hAnsi="Times New Roman" w:cs="Times New Roman"/>
                <w:b/>
                <w:i/>
                <w:iCs/>
                <w:sz w:val="24"/>
                <w:szCs w:val="24"/>
                <w:lang w:eastAsia="ru-RU"/>
              </w:rPr>
              <w:t xml:space="preserve">. </w:t>
            </w:r>
            <w:r w:rsidR="00DB0C1D" w:rsidRPr="00742879">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403" w:type="pct"/>
            <w:gridSpan w:val="2"/>
            <w:vAlign w:val="center"/>
          </w:tcPr>
          <w:p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rsidR="00DB0C1D" w:rsidRPr="00D46B72"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D46B72">
              <w:rPr>
                <w:rFonts w:ascii="Times New Roman" w:eastAsia="Times New Roman" w:hAnsi="Times New Roman" w:cs="Times New Roman"/>
                <w:bCs/>
                <w:iCs/>
                <w:sz w:val="24"/>
                <w:szCs w:val="24"/>
                <w:lang w:eastAsia="ru-RU"/>
              </w:rPr>
              <w:t xml:space="preserve"> </w:t>
            </w:r>
            <w:r w:rsidR="00114B37">
              <w:rPr>
                <w:rFonts w:ascii="Times New Roman" w:eastAsia="Times New Roman" w:hAnsi="Times New Roman" w:cs="Times New Roman"/>
                <w:bCs/>
                <w:iCs/>
                <w:sz w:val="24"/>
                <w:szCs w:val="24"/>
                <w:lang w:eastAsia="ru-RU"/>
              </w:rPr>
              <w:t>ОК</w:t>
            </w:r>
            <w:r w:rsidR="00CF4BFC">
              <w:rPr>
                <w:rFonts w:ascii="Times New Roman" w:eastAsia="Times New Roman" w:hAnsi="Times New Roman" w:cs="Times New Roman"/>
                <w:bCs/>
                <w:iCs/>
                <w:sz w:val="24"/>
                <w:szCs w:val="24"/>
                <w:lang w:eastAsia="ru-RU"/>
              </w:rPr>
              <w:t>02 , ОК 01</w:t>
            </w:r>
            <w:r w:rsidR="00D46B72">
              <w:rPr>
                <w:rFonts w:ascii="Times New Roman" w:eastAsia="Times New Roman" w:hAnsi="Times New Roman" w:cs="Times New Roman"/>
                <w:bCs/>
                <w:iCs/>
                <w:sz w:val="24"/>
                <w:szCs w:val="24"/>
                <w:lang w:eastAsia="ru-RU"/>
              </w:rPr>
              <w:t>, ПК 3.1, ПК 3.2</w:t>
            </w:r>
          </w:p>
        </w:tc>
      </w:tr>
      <w:tr w:rsidR="00DB0C1D" w:rsidRPr="00742879" w:rsidTr="00967D24">
        <w:trPr>
          <w:trHeight w:val="20"/>
        </w:trPr>
        <w:tc>
          <w:tcPr>
            <w:tcW w:w="630" w:type="pct"/>
            <w:vMerge/>
          </w:tcPr>
          <w:p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DB0C1D" w:rsidRPr="00742879" w:rsidRDefault="00813C61"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Практическое занятие 1</w:t>
            </w:r>
            <w:r w:rsidR="008D20F4">
              <w:rPr>
                <w:rFonts w:ascii="Times New Roman" w:eastAsia="Times New Roman" w:hAnsi="Times New Roman" w:cs="Times New Roman"/>
                <w:b/>
                <w:i/>
                <w:iCs/>
                <w:sz w:val="24"/>
                <w:szCs w:val="24"/>
                <w:lang w:eastAsia="ru-RU"/>
              </w:rPr>
              <w:t xml:space="preserve">. </w:t>
            </w:r>
            <w:r w:rsidR="00DB0C1D" w:rsidRPr="00742879">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r w:rsidR="008D20F4">
              <w:rPr>
                <w:rFonts w:ascii="Times New Roman" w:eastAsia="Times New Roman" w:hAnsi="Times New Roman" w:cs="Times New Roman"/>
                <w:sz w:val="24"/>
                <w:szCs w:val="24"/>
                <w:lang w:eastAsia="ru-RU"/>
              </w:rPr>
              <w:t>.</w:t>
            </w:r>
          </w:p>
        </w:tc>
        <w:tc>
          <w:tcPr>
            <w:tcW w:w="403" w:type="pct"/>
            <w:gridSpan w:val="2"/>
            <w:vAlign w:val="center"/>
          </w:tcPr>
          <w:p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DB0C1D" w:rsidRPr="00742879" w:rsidRDefault="00DB0C1D" w:rsidP="00742879">
            <w:pPr>
              <w:spacing w:after="0" w:line="240" w:lineRule="auto"/>
              <w:ind w:firstLine="709"/>
              <w:rPr>
                <w:rFonts w:ascii="Times New Roman" w:eastAsia="Times New Roman" w:hAnsi="Times New Roman" w:cs="Times New Roman"/>
                <w:b/>
                <w:bCs/>
                <w:sz w:val="24"/>
                <w:szCs w:val="24"/>
                <w:lang w:eastAsia="ru-RU"/>
              </w:rPr>
            </w:pPr>
          </w:p>
        </w:tc>
      </w:tr>
      <w:tr w:rsidR="00D65A75" w:rsidRPr="00742879" w:rsidTr="00967D24">
        <w:trPr>
          <w:trHeight w:val="20"/>
        </w:trPr>
        <w:tc>
          <w:tcPr>
            <w:tcW w:w="630" w:type="pct"/>
            <w:vAlign w:val="center"/>
          </w:tcPr>
          <w:p w:rsidR="00D65A75" w:rsidRPr="00742879" w:rsidRDefault="008F6A2A"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3</w:t>
            </w:r>
          </w:p>
        </w:tc>
        <w:tc>
          <w:tcPr>
            <w:tcW w:w="2852" w:type="pct"/>
            <w:vAlign w:val="center"/>
          </w:tcPr>
          <w:p w:rsidR="00D65A75" w:rsidRPr="00742879" w:rsidRDefault="00C147B5"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Лексика и фразеология</w:t>
            </w:r>
          </w:p>
        </w:tc>
        <w:tc>
          <w:tcPr>
            <w:tcW w:w="403" w:type="pct"/>
            <w:gridSpan w:val="2"/>
          </w:tcPr>
          <w:p w:rsidR="00D65A75" w:rsidRPr="00742879" w:rsidRDefault="00E379DD"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5" w:type="pct"/>
            <w:gridSpan w:val="2"/>
            <w:vAlign w:val="center"/>
          </w:tcPr>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03, ЛР 07, </w:t>
            </w:r>
            <w:r w:rsidR="004D18B3" w:rsidRPr="00742879">
              <w:rPr>
                <w:rFonts w:ascii="Times New Roman" w:eastAsia="Times New Roman" w:hAnsi="Times New Roman" w:cs="Times New Roman"/>
                <w:iCs/>
                <w:sz w:val="24"/>
                <w:szCs w:val="24"/>
                <w:lang w:eastAsia="ru-RU"/>
              </w:rPr>
              <w:t>ЛР 09, ЛР13,</w:t>
            </w:r>
          </w:p>
          <w:p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9773AE" w:rsidRPr="00742879" w:rsidTr="004A460B">
        <w:trPr>
          <w:trHeight w:val="20"/>
        </w:trPr>
        <w:tc>
          <w:tcPr>
            <w:tcW w:w="5000" w:type="pct"/>
            <w:gridSpan w:val="6"/>
          </w:tcPr>
          <w:p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8257A0" w:rsidRPr="00742879" w:rsidTr="00967D24">
        <w:trPr>
          <w:trHeight w:val="20"/>
        </w:trPr>
        <w:tc>
          <w:tcPr>
            <w:tcW w:w="630" w:type="pct"/>
            <w:vMerge w:val="restart"/>
          </w:tcPr>
          <w:p w:rsidR="008257A0" w:rsidRPr="00742879" w:rsidRDefault="008257A0" w:rsidP="00742879">
            <w:pPr>
              <w:spacing w:after="0" w:line="240" w:lineRule="auto"/>
              <w:jc w:val="center"/>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sz w:val="24"/>
                <w:szCs w:val="24"/>
                <w:lang w:eastAsia="ru-RU"/>
              </w:rPr>
              <w:t>Тема 3.1</w:t>
            </w:r>
          </w:p>
          <w:p w:rsidR="008257A0" w:rsidRPr="00742879" w:rsidRDefault="008257A0"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rsidR="008257A0" w:rsidRPr="00742879" w:rsidRDefault="008257A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lastRenderedPageBreak/>
              <w:t>Слово в лексической системе языка</w:t>
            </w:r>
          </w:p>
        </w:tc>
        <w:tc>
          <w:tcPr>
            <w:tcW w:w="403" w:type="pct"/>
            <w:gridSpan w:val="2"/>
            <w:vAlign w:val="center"/>
          </w:tcPr>
          <w:p w:rsidR="008257A0" w:rsidRPr="00742879" w:rsidRDefault="008257A0"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8257A0" w:rsidRPr="00742879" w:rsidRDefault="008257A0"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w:t>
            </w:r>
            <w:r w:rsidRPr="00742879">
              <w:rPr>
                <w:rFonts w:ascii="Times New Roman" w:eastAsia="Times New Roman" w:hAnsi="Times New Roman" w:cs="Times New Roman"/>
                <w:sz w:val="24"/>
                <w:szCs w:val="24"/>
                <w:lang w:eastAsia="ru-RU"/>
              </w:rPr>
              <w:lastRenderedPageBreak/>
              <w:t xml:space="preserve">ЛР 07, </w:t>
            </w:r>
          </w:p>
          <w:p w:rsidR="008257A0" w:rsidRPr="00742879" w:rsidRDefault="008257A0"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8257A0" w:rsidRPr="00742879" w:rsidRDefault="008257A0"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8257A0" w:rsidRPr="00742879" w:rsidTr="00137A0E">
        <w:trPr>
          <w:trHeight w:val="2208"/>
        </w:trPr>
        <w:tc>
          <w:tcPr>
            <w:tcW w:w="630" w:type="pct"/>
            <w:vMerge/>
            <w:tcBorders>
              <w:bottom w:val="single" w:sz="4" w:space="0" w:color="auto"/>
            </w:tcBorders>
          </w:tcPr>
          <w:p w:rsidR="008257A0" w:rsidRPr="00742879" w:rsidRDefault="008257A0"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Borders>
              <w:bottom w:val="single" w:sz="4" w:space="0" w:color="auto"/>
            </w:tcBorders>
            <w:vAlign w:val="bottom"/>
          </w:tcPr>
          <w:p w:rsidR="008257A0" w:rsidRPr="00742879" w:rsidRDefault="008257A0"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 xml:space="preserve">1. </w:t>
            </w:r>
            <w:r w:rsidRPr="00742879">
              <w:rPr>
                <w:rFonts w:ascii="Times New Roman" w:eastAsia="Times New Roman" w:hAnsi="Times New Roman" w:cs="Times New Roman"/>
                <w:sz w:val="24"/>
                <w:szCs w:val="24"/>
                <w:lang w:eastAsia="ru-RU"/>
              </w:rPr>
              <w:t xml:space="preserve">Лексическое и грамматическое значение слова. Многозначность слова. Прямое и переносное значение слова. Однозначность и многозначность слов.  </w:t>
            </w:r>
          </w:p>
          <w:p w:rsidR="008257A0" w:rsidRPr="0055517B" w:rsidRDefault="008257A0" w:rsidP="00100376">
            <w:pPr>
              <w:spacing w:after="0" w:line="240" w:lineRule="auto"/>
              <w:jc w:val="both"/>
              <w:rPr>
                <w:rFonts w:ascii="Times New Roman" w:eastAsia="Times New Roman" w:hAnsi="Times New Roman" w:cs="Times New Roman"/>
                <w:iCs/>
                <w:sz w:val="24"/>
                <w:szCs w:val="24"/>
                <w:lang w:eastAsia="ru-RU"/>
              </w:rPr>
            </w:pPr>
            <w:r w:rsidRPr="0055517B">
              <w:rPr>
                <w:rFonts w:ascii="Times New Roman" w:eastAsia="Times New Roman" w:hAnsi="Times New Roman" w:cs="Times New Roman"/>
                <w:iCs/>
                <w:sz w:val="24"/>
                <w:szCs w:val="24"/>
                <w:lang w:eastAsia="ru-RU"/>
              </w:rPr>
              <w:t>Изобразительно-выразительные средства. Омонимы. Паронимы. Синонимы. Антонимы. Их употребление.</w:t>
            </w:r>
          </w:p>
          <w:p w:rsidR="008257A0" w:rsidRPr="00742879" w:rsidRDefault="008257A0" w:rsidP="00742879">
            <w:pPr>
              <w:spacing w:after="0" w:line="240" w:lineRule="auto"/>
              <w:jc w:val="both"/>
              <w:rPr>
                <w:rFonts w:ascii="Times New Roman" w:eastAsia="Times New Roman" w:hAnsi="Times New Roman" w:cs="Times New Roman"/>
                <w:b/>
                <w:sz w:val="24"/>
                <w:szCs w:val="24"/>
                <w:lang w:eastAsia="ru-RU"/>
              </w:rPr>
            </w:pPr>
            <w:r w:rsidRPr="00100376">
              <w:rPr>
                <w:rFonts w:ascii="Times New Roman" w:eastAsia="Times New Roman" w:hAnsi="Times New Roman" w:cs="Times New Roman"/>
                <w:iCs/>
                <w:sz w:val="24"/>
                <w:szCs w:val="24"/>
                <w:lang w:eastAsia="ru-RU"/>
              </w:rPr>
              <w:t>Контекстуальные синонимы, антонимы. Градация. Антитеза. Изобразительные возможности синонимов, антонимов, омонимов, паронимов.</w:t>
            </w:r>
          </w:p>
        </w:tc>
        <w:tc>
          <w:tcPr>
            <w:tcW w:w="403" w:type="pct"/>
            <w:gridSpan w:val="2"/>
            <w:tcBorders>
              <w:bottom w:val="single" w:sz="4" w:space="0" w:color="auto"/>
            </w:tcBorders>
            <w:vAlign w:val="center"/>
          </w:tcPr>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8257A0" w:rsidRPr="00742879" w:rsidRDefault="008257A0" w:rsidP="00742879">
            <w:pPr>
              <w:spacing w:after="0" w:line="240" w:lineRule="auto"/>
              <w:ind w:firstLine="709"/>
              <w:rPr>
                <w:rFonts w:ascii="Times New Roman" w:eastAsia="Times New Roman" w:hAnsi="Times New Roman" w:cs="Times New Roman"/>
                <w:b/>
                <w:bCs/>
                <w:sz w:val="24"/>
                <w:szCs w:val="24"/>
                <w:lang w:eastAsia="ru-RU"/>
              </w:rPr>
            </w:pPr>
          </w:p>
        </w:tc>
      </w:tr>
      <w:tr w:rsidR="002057C9" w:rsidRPr="00742879" w:rsidTr="00967D24">
        <w:trPr>
          <w:trHeight w:val="20"/>
        </w:trPr>
        <w:tc>
          <w:tcPr>
            <w:tcW w:w="630" w:type="pct"/>
            <w:vMerge w:val="restart"/>
            <w:tcBorders>
              <w:left w:val="single" w:sz="2" w:space="0" w:color="000000"/>
              <w:right w:val="single" w:sz="2" w:space="0" w:color="000000"/>
            </w:tcBorders>
            <w:shd w:val="clear" w:color="auto" w:fill="auto"/>
          </w:tcPr>
          <w:p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3.</w:t>
            </w:r>
            <w:r w:rsidR="00E81C13" w:rsidRPr="00742879">
              <w:rPr>
                <w:rFonts w:ascii="Times New Roman" w:eastAsia="Times New Roman" w:hAnsi="Times New Roman" w:cs="Times New Roman"/>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2057C9" w:rsidRPr="00742879" w:rsidRDefault="008D20F4" w:rsidP="00742879">
            <w:pPr>
              <w:spacing w:after="0" w:line="240" w:lineRule="auto"/>
              <w:jc w:val="both"/>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Лексика с точки зрения её</w:t>
            </w:r>
            <w:r w:rsidR="002057C9" w:rsidRPr="00742879">
              <w:rPr>
                <w:rFonts w:ascii="Times New Roman" w:eastAsia="Times New Roman" w:hAnsi="Times New Roman" w:cs="Times New Roman"/>
                <w:b/>
                <w:iCs/>
                <w:color w:val="000000"/>
                <w:sz w:val="24"/>
                <w:szCs w:val="24"/>
                <w:lang w:eastAsia="ru-RU"/>
              </w:rPr>
              <w:t xml:space="preserve"> употребления</w:t>
            </w:r>
          </w:p>
        </w:tc>
        <w:tc>
          <w:tcPr>
            <w:tcW w:w="403" w:type="pct"/>
            <w:gridSpan w:val="2"/>
            <w:vAlign w:val="center"/>
          </w:tcPr>
          <w:p w:rsidR="002057C9" w:rsidRPr="00742879" w:rsidRDefault="002057C9"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004D18B3" w:rsidRPr="00742879">
              <w:rPr>
                <w:rFonts w:ascii="Times New Roman" w:eastAsia="Times New Roman" w:hAnsi="Times New Roman" w:cs="Times New Roman"/>
                <w:iCs/>
                <w:sz w:val="24"/>
                <w:szCs w:val="24"/>
                <w:lang w:eastAsia="ru-RU"/>
              </w:rPr>
              <w:t>ЛР 09, ЛР13,</w:t>
            </w:r>
          </w:p>
          <w:p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377AB6"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2057C9" w:rsidRPr="00742879" w:rsidTr="00967D24">
        <w:trPr>
          <w:trHeight w:val="20"/>
        </w:trPr>
        <w:tc>
          <w:tcPr>
            <w:tcW w:w="630" w:type="pct"/>
            <w:vMerge/>
            <w:tcBorders>
              <w:left w:val="single" w:sz="2" w:space="0" w:color="000000"/>
              <w:right w:val="single" w:sz="2" w:space="0" w:color="000000"/>
            </w:tcBorders>
            <w:shd w:val="clear" w:color="auto" w:fill="auto"/>
          </w:tcPr>
          <w:p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2057C9" w:rsidRPr="00742879" w:rsidRDefault="002057C9"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sidR="00813C61">
              <w:rPr>
                <w:rFonts w:ascii="Times New Roman" w:eastAsia="Times New Roman" w:hAnsi="Times New Roman" w:cs="Times New Roman"/>
                <w:b/>
                <w:i/>
                <w:color w:val="000000"/>
                <w:sz w:val="24"/>
                <w:szCs w:val="24"/>
                <w:lang w:eastAsia="ru-RU"/>
              </w:rPr>
              <w:t>1</w:t>
            </w:r>
            <w:r w:rsidR="003D7070">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Нейтральная лексика. Книжная лексика. Лексика устной речи: жаргонизмы, арготизмы, диалектизмы</w:t>
            </w:r>
            <w:r w:rsidR="003D7070">
              <w:rPr>
                <w:rFonts w:ascii="Times New Roman" w:eastAsia="Times New Roman" w:hAnsi="Times New Roman" w:cs="Times New Roman"/>
                <w:color w:val="000000"/>
                <w:sz w:val="24"/>
                <w:szCs w:val="24"/>
                <w:lang w:eastAsia="ru-RU"/>
              </w:rPr>
              <w:t>.</w:t>
            </w:r>
          </w:p>
        </w:tc>
        <w:tc>
          <w:tcPr>
            <w:tcW w:w="403" w:type="pct"/>
            <w:gridSpan w:val="2"/>
            <w:vAlign w:val="center"/>
          </w:tcPr>
          <w:p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2057C9" w:rsidRPr="00742879" w:rsidRDefault="002057C9"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rsidTr="00967D24">
        <w:trPr>
          <w:trHeight w:val="20"/>
        </w:trPr>
        <w:tc>
          <w:tcPr>
            <w:tcW w:w="630" w:type="pct"/>
            <w:vMerge w:val="restart"/>
            <w:tcBorders>
              <w:left w:val="single" w:sz="2" w:space="0" w:color="000000"/>
              <w:right w:val="single" w:sz="2" w:space="0" w:color="000000"/>
            </w:tcBorders>
            <w:shd w:val="clear" w:color="auto" w:fill="auto"/>
          </w:tcPr>
          <w:p w:rsidR="0062385B"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w:t>
            </w:r>
            <w:r w:rsidR="00E81C13" w:rsidRPr="00742879">
              <w:rPr>
                <w:rFonts w:ascii="Times New Roman" w:eastAsia="Times New Roman" w:hAnsi="Times New Roman" w:cs="Times New Roman"/>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62385B" w:rsidRPr="00742879" w:rsidRDefault="0062385B"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color w:val="000000"/>
                <w:sz w:val="24"/>
                <w:szCs w:val="24"/>
                <w:lang w:eastAsia="ru-RU"/>
              </w:rPr>
              <w:t>Фразеологические единицы и их употребление</w:t>
            </w:r>
          </w:p>
        </w:tc>
        <w:tc>
          <w:tcPr>
            <w:tcW w:w="403" w:type="pct"/>
            <w:gridSpan w:val="2"/>
            <w:vAlign w:val="center"/>
          </w:tcPr>
          <w:p w:rsidR="0062385B" w:rsidRPr="00742879" w:rsidRDefault="0062385B"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004D18B3" w:rsidRPr="00742879">
              <w:rPr>
                <w:rFonts w:ascii="Times New Roman" w:eastAsia="Times New Roman" w:hAnsi="Times New Roman" w:cs="Times New Roman"/>
                <w:iCs/>
                <w:sz w:val="24"/>
                <w:szCs w:val="24"/>
                <w:lang w:eastAsia="ru-RU"/>
              </w:rPr>
              <w:t>ЛР 09, ЛР13,</w:t>
            </w:r>
          </w:p>
          <w:p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rsidTr="00114B37">
        <w:trPr>
          <w:trHeight w:val="1656"/>
        </w:trPr>
        <w:tc>
          <w:tcPr>
            <w:tcW w:w="630" w:type="pct"/>
            <w:vMerge/>
            <w:tcBorders>
              <w:left w:val="single" w:sz="2" w:space="0" w:color="000000"/>
              <w:right w:val="single" w:sz="2" w:space="0" w:color="000000"/>
            </w:tcBorders>
            <w:shd w:val="clear" w:color="auto" w:fill="auto"/>
          </w:tcPr>
          <w:p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967D24" w:rsidRPr="00742879" w:rsidRDefault="00967D2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sidR="00813C61">
              <w:rPr>
                <w:rFonts w:ascii="Times New Roman" w:eastAsia="Times New Roman" w:hAnsi="Times New Roman" w:cs="Times New Roman"/>
                <w:b/>
                <w:i/>
                <w:color w:val="000000"/>
                <w:sz w:val="24"/>
                <w:szCs w:val="24"/>
                <w:lang w:eastAsia="ru-RU"/>
              </w:rPr>
              <w:t>1</w:t>
            </w:r>
            <w:r w:rsidR="003D7070">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Фразеология. Отличие фразеологизма от слова. Использование фразеологизмов в речи. Афоризмы. Фразеологические единицы и их употребление.</w:t>
            </w:r>
          </w:p>
          <w:p w:rsidR="00967D24" w:rsidRPr="00742879" w:rsidRDefault="00967D2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Лексикография. Лексические и фразеологические словари.</w:t>
            </w:r>
            <w:r w:rsidR="003D7070">
              <w:rPr>
                <w:rFonts w:ascii="Times New Roman" w:eastAsia="Times New Roman" w:hAnsi="Times New Roman" w:cs="Times New Roman"/>
                <w:color w:val="000000"/>
                <w:sz w:val="24"/>
                <w:szCs w:val="24"/>
                <w:lang w:eastAsia="ru-RU"/>
              </w:rPr>
              <w:t xml:space="preserve"> Лексико-фразеологический разбор. </w:t>
            </w:r>
            <w:r w:rsidRPr="00742879">
              <w:rPr>
                <w:rFonts w:ascii="Times New Roman" w:eastAsia="Times New Roman" w:hAnsi="Times New Roman" w:cs="Times New Roman"/>
                <w:color w:val="000000"/>
                <w:sz w:val="24"/>
                <w:szCs w:val="24"/>
                <w:lang w:eastAsia="ru-RU"/>
              </w:rPr>
              <w:t>Работа с энциклопедическими и лингвистическими словарями.</w:t>
            </w:r>
          </w:p>
        </w:tc>
        <w:tc>
          <w:tcPr>
            <w:tcW w:w="403" w:type="pct"/>
            <w:gridSpan w:val="2"/>
            <w:vAlign w:val="center"/>
          </w:tcPr>
          <w:p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rsidTr="004A460B">
        <w:trPr>
          <w:trHeight w:val="20"/>
        </w:trPr>
        <w:tc>
          <w:tcPr>
            <w:tcW w:w="5000" w:type="pct"/>
            <w:gridSpan w:val="6"/>
            <w:tcBorders>
              <w:left w:val="single" w:sz="2" w:space="0" w:color="000000"/>
            </w:tcBorders>
            <w:shd w:val="clear" w:color="auto" w:fill="auto"/>
            <w:vAlign w:val="center"/>
          </w:tcPr>
          <w:p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w:t>
            </w:r>
            <w:r w:rsidR="00721839">
              <w:rPr>
                <w:rFonts w:ascii="Times New Roman" w:eastAsia="Times New Roman" w:hAnsi="Times New Roman" w:cs="Times New Roman"/>
                <w:b/>
                <w:bCs/>
                <w:iCs/>
                <w:sz w:val="24"/>
                <w:szCs w:val="24"/>
                <w:lang w:eastAsia="ru-RU"/>
              </w:rPr>
              <w:t xml:space="preserve"> </w:t>
            </w:r>
            <w:r w:rsidRPr="00742879">
              <w:rPr>
                <w:rFonts w:ascii="Times New Roman" w:eastAsia="Times New Roman" w:hAnsi="Times New Roman" w:cs="Times New Roman"/>
                <w:b/>
                <w:bCs/>
                <w:iCs/>
                <w:sz w:val="24"/>
                <w:szCs w:val="24"/>
                <w:lang w:eastAsia="ru-RU"/>
              </w:rPr>
              <w:t>ориентированное содержание</w:t>
            </w:r>
          </w:p>
        </w:tc>
      </w:tr>
      <w:tr w:rsidR="00DB0C1D" w:rsidRPr="00742879" w:rsidTr="00967D24">
        <w:trPr>
          <w:trHeight w:val="20"/>
        </w:trPr>
        <w:tc>
          <w:tcPr>
            <w:tcW w:w="630" w:type="pct"/>
          </w:tcPr>
          <w:p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tcPr>
          <w:p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00C64235">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color w:val="000000"/>
                <w:sz w:val="24"/>
                <w:szCs w:val="24"/>
                <w:lang w:eastAsia="ru-RU"/>
              </w:rPr>
              <w:t>Профессионализмы. Терминологическая лексика</w:t>
            </w:r>
            <w:r w:rsidR="00721839">
              <w:rPr>
                <w:rFonts w:ascii="Times New Roman" w:eastAsia="Times New Roman" w:hAnsi="Times New Roman" w:cs="Times New Roman"/>
                <w:color w:val="000000"/>
                <w:sz w:val="24"/>
                <w:szCs w:val="24"/>
                <w:lang w:eastAsia="ru-RU"/>
              </w:rPr>
              <w:t xml:space="preserve"> </w:t>
            </w:r>
            <w:r w:rsidR="00D44508">
              <w:rPr>
                <w:rFonts w:ascii="Times New Roman" w:eastAsia="Times New Roman" w:hAnsi="Times New Roman" w:cs="Times New Roman"/>
                <w:bCs/>
                <w:sz w:val="24"/>
                <w:szCs w:val="24"/>
                <w:lang w:eastAsia="ru-RU"/>
              </w:rPr>
              <w:t>специальности «Организация перевозок и управление на автомобильном транспорте</w:t>
            </w:r>
            <w:r w:rsidR="00E2600D">
              <w:rPr>
                <w:rFonts w:ascii="Times New Roman" w:eastAsia="Times New Roman" w:hAnsi="Times New Roman" w:cs="Times New Roman"/>
                <w:bCs/>
                <w:sz w:val="24"/>
                <w:szCs w:val="24"/>
                <w:lang w:eastAsia="ru-RU"/>
              </w:rPr>
              <w:t>».</w:t>
            </w:r>
          </w:p>
        </w:tc>
        <w:tc>
          <w:tcPr>
            <w:tcW w:w="403" w:type="pct"/>
            <w:gridSpan w:val="2"/>
            <w:vAlign w:val="center"/>
          </w:tcPr>
          <w:p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rsidR="00D00B06"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01, ОК 02</w:t>
            </w:r>
            <w:r w:rsidR="00D00B06">
              <w:rPr>
                <w:rFonts w:ascii="Times New Roman" w:eastAsia="Times New Roman" w:hAnsi="Times New Roman" w:cs="Times New Roman"/>
                <w:sz w:val="24"/>
                <w:szCs w:val="24"/>
                <w:lang w:eastAsia="ru-RU"/>
              </w:rPr>
              <w:t xml:space="preserve">, ПК 3.1, </w:t>
            </w:r>
          </w:p>
          <w:p w:rsidR="00DB0C1D" w:rsidRPr="00742879" w:rsidRDefault="00D00B06"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ПК 3.2</w:t>
            </w:r>
          </w:p>
        </w:tc>
      </w:tr>
      <w:tr w:rsidR="00DB0C1D" w:rsidRPr="00742879" w:rsidTr="00967D24">
        <w:trPr>
          <w:trHeight w:val="20"/>
        </w:trPr>
        <w:tc>
          <w:tcPr>
            <w:tcW w:w="630" w:type="pct"/>
          </w:tcPr>
          <w:p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Практическое занят</w:t>
            </w:r>
            <w:r w:rsidR="00813C61">
              <w:rPr>
                <w:rFonts w:ascii="Times New Roman" w:eastAsia="Times New Roman" w:hAnsi="Times New Roman" w:cs="Times New Roman"/>
                <w:b/>
                <w:i/>
                <w:iCs/>
                <w:sz w:val="24"/>
                <w:szCs w:val="24"/>
                <w:lang w:eastAsia="ru-RU"/>
              </w:rPr>
              <w:t>ие 2</w:t>
            </w:r>
            <w:r w:rsidRPr="00742879">
              <w:rPr>
                <w:rFonts w:ascii="Times New Roman" w:eastAsia="Times New Roman" w:hAnsi="Times New Roman" w:cs="Times New Roman"/>
                <w:b/>
                <w:i/>
                <w:iCs/>
                <w:sz w:val="24"/>
                <w:szCs w:val="24"/>
                <w:lang w:eastAsia="ru-RU"/>
              </w:rPr>
              <w:t>.</w:t>
            </w:r>
            <w:r w:rsidR="00C64235">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 xml:space="preserve">Лексический и фразеологический анализ </w:t>
            </w:r>
            <w:r w:rsidRPr="00742879">
              <w:rPr>
                <w:rFonts w:ascii="Times New Roman" w:eastAsia="Times New Roman" w:hAnsi="Times New Roman" w:cs="Times New Roman"/>
                <w:sz w:val="24"/>
                <w:szCs w:val="24"/>
                <w:lang w:eastAsia="ru-RU"/>
              </w:rPr>
              <w:lastRenderedPageBreak/>
              <w:t xml:space="preserve">терминов, профессионализмов и фразеологизмов </w:t>
            </w:r>
            <w:r w:rsidR="003D7070">
              <w:rPr>
                <w:rFonts w:ascii="Times New Roman" w:eastAsia="Times New Roman" w:hAnsi="Times New Roman" w:cs="Times New Roman"/>
                <w:bCs/>
                <w:sz w:val="24"/>
                <w:szCs w:val="24"/>
                <w:lang w:eastAsia="ru-RU"/>
              </w:rPr>
              <w:t>специальност</w:t>
            </w:r>
            <w:r w:rsidR="00D4570A">
              <w:rPr>
                <w:rFonts w:ascii="Times New Roman" w:eastAsia="Times New Roman" w:hAnsi="Times New Roman" w:cs="Times New Roman"/>
                <w:bCs/>
                <w:sz w:val="24"/>
                <w:szCs w:val="24"/>
                <w:lang w:eastAsia="ru-RU"/>
              </w:rPr>
              <w:t>и «Организация перевозок и управление на автомобильном транспорте</w:t>
            </w:r>
            <w:r w:rsidR="00E2600D">
              <w:rPr>
                <w:rFonts w:ascii="Times New Roman" w:eastAsia="Times New Roman" w:hAnsi="Times New Roman" w:cs="Times New Roman"/>
                <w:bCs/>
                <w:sz w:val="24"/>
                <w:szCs w:val="24"/>
                <w:lang w:eastAsia="ru-RU"/>
              </w:rPr>
              <w:t>»</w:t>
            </w:r>
            <w:r w:rsidRPr="00742879">
              <w:rPr>
                <w:rFonts w:ascii="Times New Roman" w:eastAsia="Times New Roman" w:hAnsi="Times New Roman" w:cs="Times New Roman"/>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w:t>
            </w:r>
            <w:r w:rsidR="003D7070">
              <w:rPr>
                <w:rFonts w:ascii="Times New Roman" w:eastAsia="Times New Roman" w:hAnsi="Times New Roman" w:cs="Times New Roman"/>
                <w:sz w:val="24"/>
                <w:szCs w:val="24"/>
                <w:lang w:eastAsia="ru-RU"/>
              </w:rPr>
              <w:t>профессиональную тему.</w:t>
            </w:r>
          </w:p>
        </w:tc>
        <w:tc>
          <w:tcPr>
            <w:tcW w:w="403" w:type="pct"/>
            <w:gridSpan w:val="2"/>
            <w:vAlign w:val="center"/>
          </w:tcPr>
          <w:p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vMerge/>
          </w:tcPr>
          <w:p w:rsidR="00DB0C1D" w:rsidRPr="00742879" w:rsidRDefault="00DB0C1D" w:rsidP="00742879">
            <w:pPr>
              <w:spacing w:after="0" w:line="240" w:lineRule="auto"/>
              <w:ind w:firstLine="709"/>
              <w:rPr>
                <w:rFonts w:ascii="Times New Roman" w:eastAsia="Times New Roman" w:hAnsi="Times New Roman" w:cs="Times New Roman"/>
                <w:b/>
                <w:bCs/>
                <w:sz w:val="24"/>
                <w:szCs w:val="24"/>
                <w:lang w:eastAsia="ru-RU"/>
              </w:rPr>
            </w:pPr>
          </w:p>
        </w:tc>
      </w:tr>
      <w:tr w:rsidR="00B64374" w:rsidRPr="00742879" w:rsidTr="00967D24">
        <w:trPr>
          <w:trHeight w:val="20"/>
        </w:trPr>
        <w:tc>
          <w:tcPr>
            <w:tcW w:w="630" w:type="pct"/>
            <w:vAlign w:val="center"/>
          </w:tcPr>
          <w:p w:rsidR="00B64374" w:rsidRPr="00742879" w:rsidRDefault="009513D6"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Раздел 4</w:t>
            </w:r>
          </w:p>
        </w:tc>
        <w:tc>
          <w:tcPr>
            <w:tcW w:w="2852" w:type="pct"/>
            <w:vAlign w:val="center"/>
          </w:tcPr>
          <w:p w:rsidR="00B64374" w:rsidRPr="00742879" w:rsidRDefault="009513D6"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Морфемика, словообразование, орфография</w:t>
            </w:r>
          </w:p>
        </w:tc>
        <w:tc>
          <w:tcPr>
            <w:tcW w:w="403" w:type="pct"/>
            <w:gridSpan w:val="2"/>
            <w:vAlign w:val="center"/>
          </w:tcPr>
          <w:p w:rsidR="00B64374" w:rsidRPr="00742879" w:rsidRDefault="00E379DD"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w:t>
            </w:r>
          </w:p>
        </w:tc>
        <w:tc>
          <w:tcPr>
            <w:tcW w:w="1115" w:type="pct"/>
            <w:gridSpan w:val="2"/>
            <w:vAlign w:val="center"/>
          </w:tcPr>
          <w:p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9C145F">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ЛР 01, ЛР 04, </w:t>
            </w:r>
            <w:r w:rsidR="004D18B3" w:rsidRPr="00742879">
              <w:rPr>
                <w:rFonts w:ascii="Times New Roman" w:eastAsia="Times New Roman" w:hAnsi="Times New Roman" w:cs="Times New Roman"/>
                <w:iCs/>
                <w:sz w:val="24"/>
                <w:szCs w:val="24"/>
                <w:lang w:eastAsia="ru-RU"/>
              </w:rPr>
              <w:t>ЛР 09, ЛР13,</w:t>
            </w:r>
          </w:p>
          <w:p w:rsidR="004D18B3" w:rsidRPr="00742879" w:rsidRDefault="004D18B3" w:rsidP="00742879">
            <w:pPr>
              <w:spacing w:after="0" w:line="240" w:lineRule="auto"/>
              <w:rPr>
                <w:rFonts w:ascii="Times New Roman" w:eastAsia="Times New Roman" w:hAnsi="Times New Roman" w:cs="Times New Roman"/>
                <w:bCs/>
                <w:iCs/>
                <w:sz w:val="24"/>
                <w:szCs w:val="24"/>
                <w:lang w:eastAsia="ru-RU"/>
              </w:rPr>
            </w:pPr>
          </w:p>
          <w:p w:rsidR="004D18B3" w:rsidRPr="00742879" w:rsidRDefault="00F10F87"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rsidR="00F23520" w:rsidRPr="00742879" w:rsidRDefault="00CF4BFC"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03</w:t>
            </w:r>
          </w:p>
        </w:tc>
      </w:tr>
      <w:tr w:rsidR="00FC6381" w:rsidRPr="00742879" w:rsidTr="004A460B">
        <w:trPr>
          <w:trHeight w:val="20"/>
        </w:trPr>
        <w:tc>
          <w:tcPr>
            <w:tcW w:w="5000" w:type="pct"/>
            <w:gridSpan w:val="6"/>
            <w:vAlign w:val="center"/>
          </w:tcPr>
          <w:p w:rsidR="00FC6381" w:rsidRPr="00742879" w:rsidRDefault="00FC6381"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Основное содержание</w:t>
            </w:r>
          </w:p>
        </w:tc>
      </w:tr>
      <w:tr w:rsidR="00EB543E"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EB543E" w:rsidRPr="00742879" w:rsidRDefault="00EB543E"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EB543E" w:rsidRPr="00742879" w:rsidRDefault="00EB543E"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Состав слова. Корневая морфема.</w:t>
            </w:r>
            <w:r w:rsidR="00721839">
              <w:rPr>
                <w:rFonts w:ascii="Times New Roman" w:eastAsia="Times New Roman" w:hAnsi="Times New Roman" w:cs="Times New Roman"/>
                <w:b/>
                <w:color w:val="000000"/>
                <w:sz w:val="24"/>
                <w:szCs w:val="24"/>
                <w:lang w:eastAsia="ru-RU"/>
              </w:rPr>
              <w:t xml:space="preserve"> </w:t>
            </w:r>
            <w:r w:rsidRPr="00742879">
              <w:rPr>
                <w:rFonts w:ascii="Times New Roman" w:eastAsia="Times New Roman" w:hAnsi="Times New Roman" w:cs="Times New Roman"/>
                <w:b/>
                <w:color w:val="000000"/>
                <w:sz w:val="24"/>
                <w:szCs w:val="24"/>
                <w:lang w:eastAsia="ru-RU"/>
              </w:rPr>
              <w:t>Аффиксальные морфемы. Основа слова</w:t>
            </w:r>
            <w:r w:rsidR="002E0BF9">
              <w:rPr>
                <w:rFonts w:ascii="Times New Roman" w:eastAsia="Times New Roman" w:hAnsi="Times New Roman" w:cs="Times New Roman"/>
                <w:b/>
                <w:color w:val="000000"/>
                <w:sz w:val="24"/>
                <w:szCs w:val="24"/>
                <w:lang w:eastAsia="ru-RU"/>
              </w:rPr>
              <w:t>.</w:t>
            </w:r>
          </w:p>
        </w:tc>
        <w:tc>
          <w:tcPr>
            <w:tcW w:w="403" w:type="pct"/>
            <w:gridSpan w:val="2"/>
            <w:vAlign w:val="center"/>
          </w:tcPr>
          <w:p w:rsidR="00EB543E" w:rsidRPr="00742879" w:rsidRDefault="00EB543E"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rsidR="00F10F87"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rsidR="00F23520"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6D764C" w:rsidRPr="00742879" w:rsidTr="00114B37">
        <w:trPr>
          <w:trHeight w:val="276"/>
        </w:trPr>
        <w:tc>
          <w:tcPr>
            <w:tcW w:w="630" w:type="pct"/>
            <w:vMerge/>
            <w:tcBorders>
              <w:left w:val="single" w:sz="2" w:space="0" w:color="000000"/>
              <w:right w:val="single" w:sz="2" w:space="0" w:color="000000"/>
            </w:tcBorders>
            <w:shd w:val="clear" w:color="auto" w:fill="auto"/>
          </w:tcPr>
          <w:p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6D764C" w:rsidRPr="00742879" w:rsidRDefault="003D7070" w:rsidP="0055517B">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w:t>
            </w:r>
            <w:r w:rsidR="00C64235">
              <w:rPr>
                <w:rFonts w:ascii="Times New Roman" w:eastAsia="Times New Roman" w:hAnsi="Times New Roman" w:cs="Times New Roman"/>
                <w:b/>
                <w:i/>
                <w:iCs/>
                <w:color w:val="000000"/>
                <w:sz w:val="24"/>
                <w:szCs w:val="24"/>
                <w:lang w:eastAsia="ru-RU"/>
              </w:rPr>
              <w:t xml:space="preserve"> </w:t>
            </w:r>
            <w:r w:rsidR="006D764C">
              <w:rPr>
                <w:rFonts w:ascii="Times New Roman" w:eastAsia="Times New Roman" w:hAnsi="Times New Roman" w:cs="Times New Roman"/>
                <w:b/>
                <w:i/>
                <w:iCs/>
                <w:color w:val="000000"/>
                <w:sz w:val="24"/>
                <w:szCs w:val="24"/>
                <w:lang w:eastAsia="ru-RU"/>
              </w:rPr>
              <w:t>1</w:t>
            </w:r>
            <w:r>
              <w:rPr>
                <w:rFonts w:ascii="Times New Roman" w:eastAsia="Times New Roman" w:hAnsi="Times New Roman" w:cs="Times New Roman"/>
                <w:b/>
                <w:i/>
                <w:iCs/>
                <w:color w:val="000000"/>
                <w:sz w:val="24"/>
                <w:szCs w:val="24"/>
                <w:lang w:eastAsia="ru-RU"/>
              </w:rPr>
              <w:t>.</w:t>
            </w:r>
            <w:r w:rsidR="006D764C" w:rsidRPr="00742879">
              <w:rPr>
                <w:rFonts w:ascii="Times New Roman" w:eastAsia="Times New Roman" w:hAnsi="Times New Roman" w:cs="Times New Roman"/>
                <w:color w:val="000000"/>
                <w:sz w:val="24"/>
                <w:szCs w:val="24"/>
                <w:lang w:eastAsia="ru-RU"/>
              </w:rPr>
              <w:t xml:space="preserve"> Понятие морфемы как значимой части слова. Многозначность морфем.  Аффиксальные морфемы. Синонимия и антонимия морфем. </w:t>
            </w:r>
          </w:p>
          <w:p w:rsidR="006D764C" w:rsidRPr="00742879" w:rsidRDefault="006D764C" w:rsidP="00742879">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Морфемный разбор слова. Типы основ: членимая, нечленимая, простая, сложная</w:t>
            </w:r>
            <w:r w:rsidR="003D7070">
              <w:rPr>
                <w:rFonts w:ascii="Times New Roman" w:eastAsia="Times New Roman" w:hAnsi="Times New Roman" w:cs="Times New Roman"/>
                <w:iCs/>
                <w:color w:val="000000"/>
                <w:sz w:val="24"/>
                <w:szCs w:val="24"/>
                <w:lang w:eastAsia="ru-RU"/>
              </w:rPr>
              <w:t>.</w:t>
            </w:r>
          </w:p>
        </w:tc>
        <w:tc>
          <w:tcPr>
            <w:tcW w:w="403" w:type="pct"/>
            <w:gridSpan w:val="2"/>
            <w:vMerge w:val="restart"/>
            <w:vAlign w:val="center"/>
          </w:tcPr>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rsidTr="00114B37">
        <w:trPr>
          <w:trHeight w:val="20"/>
        </w:trPr>
        <w:tc>
          <w:tcPr>
            <w:tcW w:w="630" w:type="pct"/>
            <w:tcBorders>
              <w:left w:val="single" w:sz="2" w:space="0" w:color="000000"/>
              <w:right w:val="single" w:sz="2" w:space="0" w:color="000000"/>
            </w:tcBorders>
            <w:shd w:val="clear" w:color="auto" w:fill="auto"/>
          </w:tcPr>
          <w:p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6D764C" w:rsidRPr="0055517B"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FC031D"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FC031D" w:rsidRPr="00742879" w:rsidRDefault="00FC031D"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FC031D" w:rsidRPr="00742879" w:rsidRDefault="00FC031D"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Словообразование. Морфологические и неморфологические способы</w:t>
            </w:r>
          </w:p>
        </w:tc>
        <w:tc>
          <w:tcPr>
            <w:tcW w:w="403" w:type="pct"/>
            <w:gridSpan w:val="2"/>
            <w:vAlign w:val="center"/>
          </w:tcPr>
          <w:p w:rsidR="00FC031D" w:rsidRPr="00742879" w:rsidRDefault="00FC031D"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FC031D" w:rsidRPr="00742879" w:rsidRDefault="00FC031D"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FC031D" w:rsidRPr="00742879" w:rsidRDefault="00FC031D"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 xml:space="preserve">ЛР 01, ЛР 04, </w:t>
            </w:r>
          </w:p>
          <w:p w:rsidR="00FC031D" w:rsidRPr="00742879" w:rsidRDefault="00FC031D"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rsidR="00FC031D" w:rsidRPr="00742879" w:rsidRDefault="00FC031D"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04</w:t>
            </w:r>
          </w:p>
        </w:tc>
      </w:tr>
      <w:tr w:rsidR="00FC031D" w:rsidRPr="00742879" w:rsidTr="00137A0E">
        <w:trPr>
          <w:trHeight w:val="1932"/>
        </w:trPr>
        <w:tc>
          <w:tcPr>
            <w:tcW w:w="630" w:type="pct"/>
            <w:vMerge/>
            <w:tcBorders>
              <w:left w:val="single" w:sz="2" w:space="0" w:color="000000"/>
              <w:bottom w:val="single" w:sz="4" w:space="0" w:color="auto"/>
              <w:right w:val="single" w:sz="2" w:space="0" w:color="000000"/>
            </w:tcBorders>
            <w:shd w:val="clear" w:color="auto" w:fill="auto"/>
          </w:tcPr>
          <w:p w:rsidR="00FC031D" w:rsidRPr="00742879" w:rsidRDefault="00FC031D"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4" w:space="0" w:color="auto"/>
              <w:right w:val="single" w:sz="2" w:space="0" w:color="000000"/>
            </w:tcBorders>
            <w:shd w:val="clear" w:color="auto" w:fill="auto"/>
          </w:tcPr>
          <w:p w:rsidR="00FC031D" w:rsidRPr="00742879" w:rsidRDefault="00FC031D" w:rsidP="00742879">
            <w:pPr>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w:t>
            </w:r>
            <w:r>
              <w:rPr>
                <w:rFonts w:ascii="Times New Roman" w:eastAsia="Times New Roman" w:hAnsi="Times New Roman" w:cs="Times New Roman"/>
                <w:b/>
                <w:i/>
                <w:iCs/>
                <w:color w:val="000000"/>
                <w:sz w:val="24"/>
                <w:szCs w:val="24"/>
                <w:lang w:eastAsia="ru-RU"/>
              </w:rPr>
              <w:t xml:space="preserve">занятие </w:t>
            </w:r>
            <w:r w:rsidRPr="003D7070">
              <w:rPr>
                <w:rFonts w:ascii="Times New Roman" w:eastAsia="Times New Roman" w:hAnsi="Times New Roman" w:cs="Times New Roman"/>
                <w:b/>
                <w:i/>
                <w:color w:val="000000"/>
                <w:sz w:val="24"/>
                <w:szCs w:val="24"/>
                <w:lang w:eastAsia="ru-RU"/>
              </w:rPr>
              <w:t>1.</w:t>
            </w:r>
            <w:r w:rsidR="00C64235">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r>
              <w:rPr>
                <w:rFonts w:ascii="Times New Roman" w:eastAsia="Times New Roman" w:hAnsi="Times New Roman" w:cs="Times New Roman"/>
                <w:color w:val="000000"/>
                <w:sz w:val="24"/>
                <w:szCs w:val="24"/>
                <w:lang w:eastAsia="ru-RU"/>
              </w:rPr>
              <w:t>.</w:t>
            </w:r>
          </w:p>
          <w:p w:rsidR="00FC031D" w:rsidRPr="00FC031D" w:rsidRDefault="00FC031D" w:rsidP="00742879">
            <w:pPr>
              <w:spacing w:after="0" w:line="240" w:lineRule="auto"/>
              <w:rPr>
                <w:rFonts w:ascii="Times New Roman" w:eastAsia="Times New Roman" w:hAnsi="Times New Roman" w:cs="Times New Roman"/>
                <w:bCs/>
                <w:sz w:val="24"/>
                <w:szCs w:val="24"/>
                <w:lang w:eastAsia="ru-RU"/>
              </w:rPr>
            </w:pPr>
            <w:r w:rsidRPr="00FC031D">
              <w:rPr>
                <w:rFonts w:ascii="Times New Roman" w:eastAsia="Times New Roman" w:hAnsi="Times New Roman" w:cs="Times New Roman"/>
                <w:bCs/>
                <w:sz w:val="24"/>
                <w:szCs w:val="24"/>
                <w:lang w:eastAsia="ru-RU"/>
              </w:rPr>
              <w:t>Орфография</w:t>
            </w:r>
            <w:r w:rsidR="00C64235">
              <w:rPr>
                <w:rFonts w:ascii="Times New Roman" w:eastAsia="Times New Roman" w:hAnsi="Times New Roman" w:cs="Times New Roman"/>
                <w:bCs/>
                <w:sz w:val="24"/>
                <w:szCs w:val="24"/>
                <w:lang w:eastAsia="ru-RU"/>
              </w:rPr>
              <w:t>.</w:t>
            </w:r>
          </w:p>
          <w:p w:rsidR="00FC031D" w:rsidRPr="00742879" w:rsidRDefault="00FC031D"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Орфография.</w:t>
            </w:r>
            <w:r w:rsidR="00C64235">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чередующихся гласных в корнях слов. Правописание приставок ПРИ-/ПРЕ-.</w:t>
            </w:r>
            <w:r w:rsidR="00721839">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сложных слов.</w:t>
            </w:r>
          </w:p>
          <w:p w:rsidR="00FC031D" w:rsidRPr="00742879" w:rsidRDefault="00FC031D"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Употребление приставок и суффиксов в разных стилях речи</w:t>
            </w:r>
            <w:r>
              <w:rPr>
                <w:rFonts w:ascii="Times New Roman" w:eastAsia="Times New Roman" w:hAnsi="Times New Roman" w:cs="Times New Roman"/>
                <w:color w:val="000000"/>
                <w:sz w:val="24"/>
                <w:szCs w:val="24"/>
                <w:lang w:eastAsia="ru-RU"/>
              </w:rPr>
              <w:t>.</w:t>
            </w:r>
          </w:p>
        </w:tc>
        <w:tc>
          <w:tcPr>
            <w:tcW w:w="403" w:type="pct"/>
            <w:gridSpan w:val="2"/>
            <w:tcBorders>
              <w:bottom w:val="single" w:sz="4" w:space="0" w:color="auto"/>
            </w:tcBorders>
            <w:vAlign w:val="center"/>
          </w:tcPr>
          <w:p w:rsidR="00FC031D" w:rsidRPr="00742879" w:rsidRDefault="00FC03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FC031D" w:rsidRPr="00FC031D" w:rsidRDefault="00FC031D" w:rsidP="00FC031D">
            <w:pPr>
              <w:spacing w:after="0" w:line="240" w:lineRule="auto"/>
              <w:jc w:val="center"/>
              <w:rPr>
                <w:rFonts w:ascii="Times New Roman" w:eastAsia="Times New Roman" w:hAnsi="Times New Roman" w:cs="Times New Roman"/>
                <w:b/>
                <w:bCs/>
                <w:sz w:val="24"/>
                <w:szCs w:val="24"/>
                <w:lang w:eastAsia="ru-RU"/>
              </w:rPr>
            </w:pPr>
          </w:p>
          <w:p w:rsidR="00FC031D" w:rsidRPr="00742879" w:rsidRDefault="00FC031D"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FC031D" w:rsidRPr="00742879" w:rsidRDefault="00FC031D" w:rsidP="00742879">
            <w:pPr>
              <w:spacing w:after="0" w:line="240" w:lineRule="auto"/>
              <w:ind w:firstLine="709"/>
              <w:rPr>
                <w:rFonts w:ascii="Times New Roman" w:eastAsia="Times New Roman" w:hAnsi="Times New Roman" w:cs="Times New Roman"/>
                <w:b/>
                <w:bCs/>
                <w:sz w:val="24"/>
                <w:szCs w:val="24"/>
                <w:lang w:eastAsia="ru-RU"/>
              </w:rPr>
            </w:pPr>
          </w:p>
        </w:tc>
      </w:tr>
      <w:tr w:rsidR="00EB543E" w:rsidRPr="00742879" w:rsidTr="004A460B">
        <w:trPr>
          <w:trHeight w:val="20"/>
        </w:trPr>
        <w:tc>
          <w:tcPr>
            <w:tcW w:w="5000" w:type="pct"/>
            <w:gridSpan w:val="6"/>
            <w:tcBorders>
              <w:left w:val="single" w:sz="2" w:space="0" w:color="000000"/>
            </w:tcBorders>
            <w:shd w:val="clear" w:color="auto" w:fill="auto"/>
            <w:vAlign w:val="center"/>
          </w:tcPr>
          <w:p w:rsidR="00EB543E" w:rsidRPr="00742879" w:rsidRDefault="00CC0D88"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 ориентированное содержание</w:t>
            </w:r>
          </w:p>
        </w:tc>
      </w:tr>
      <w:tr w:rsidR="001A14FC" w:rsidRPr="00742879" w:rsidTr="00967D24">
        <w:trPr>
          <w:trHeight w:val="20"/>
        </w:trPr>
        <w:tc>
          <w:tcPr>
            <w:tcW w:w="630" w:type="pct"/>
          </w:tcPr>
          <w:p w:rsidR="001A14FC" w:rsidRPr="00742879" w:rsidRDefault="001A14FC"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1A14FC" w:rsidRPr="00742879" w:rsidRDefault="000B55E4" w:rsidP="00E2600D">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1A14FC" w:rsidRPr="00742879">
              <w:rPr>
                <w:rFonts w:ascii="Times New Roman" w:eastAsia="Times New Roman" w:hAnsi="Times New Roman" w:cs="Times New Roman"/>
                <w:b/>
                <w:i/>
                <w:iCs/>
                <w:sz w:val="24"/>
                <w:szCs w:val="24"/>
                <w:lang w:eastAsia="ru-RU"/>
              </w:rPr>
              <w:t>.</w:t>
            </w:r>
            <w:r w:rsidR="00C64235">
              <w:rPr>
                <w:rFonts w:ascii="Times New Roman" w:eastAsia="Times New Roman" w:hAnsi="Times New Roman" w:cs="Times New Roman"/>
                <w:b/>
                <w:i/>
                <w:iCs/>
                <w:sz w:val="24"/>
                <w:szCs w:val="24"/>
                <w:lang w:eastAsia="ru-RU"/>
              </w:rPr>
              <w:t xml:space="preserve"> </w:t>
            </w:r>
            <w:r w:rsidR="001A14FC" w:rsidRPr="00742879">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w:t>
            </w:r>
            <w:r w:rsidR="003D7070">
              <w:rPr>
                <w:rFonts w:ascii="Times New Roman" w:eastAsia="Times New Roman" w:hAnsi="Times New Roman" w:cs="Times New Roman"/>
                <w:bCs/>
                <w:sz w:val="24"/>
                <w:szCs w:val="24"/>
                <w:lang w:eastAsia="ru-RU"/>
              </w:rPr>
              <w:t>специ</w:t>
            </w:r>
            <w:r w:rsidR="00B91673">
              <w:rPr>
                <w:rFonts w:ascii="Times New Roman" w:eastAsia="Times New Roman" w:hAnsi="Times New Roman" w:cs="Times New Roman"/>
                <w:bCs/>
                <w:sz w:val="24"/>
                <w:szCs w:val="24"/>
                <w:lang w:eastAsia="ru-RU"/>
              </w:rPr>
              <w:t>альности «Организация перевозок и управление на автомобильном транспорте</w:t>
            </w:r>
            <w:r w:rsidR="00E2600D">
              <w:rPr>
                <w:rFonts w:ascii="Times New Roman" w:eastAsia="Times New Roman" w:hAnsi="Times New Roman" w:cs="Times New Roman"/>
                <w:bCs/>
                <w:sz w:val="24"/>
                <w:szCs w:val="24"/>
                <w:lang w:eastAsia="ru-RU"/>
              </w:rPr>
              <w:t>».</w:t>
            </w:r>
          </w:p>
        </w:tc>
        <w:tc>
          <w:tcPr>
            <w:tcW w:w="403" w:type="pct"/>
            <w:gridSpan w:val="2"/>
            <w:vAlign w:val="center"/>
          </w:tcPr>
          <w:p w:rsidR="001A14FC" w:rsidRPr="00742879" w:rsidRDefault="001A14F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400630" w:rsidRPr="00742879" w:rsidRDefault="00E50D4A" w:rsidP="009C145F">
            <w:pPr>
              <w:spacing w:after="0" w:line="240" w:lineRule="auto"/>
              <w:jc w:val="both"/>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9C145F">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400630" w:rsidRPr="00742879" w:rsidRDefault="00E50D4A" w:rsidP="009C145F">
            <w:pPr>
              <w:suppressAutoHyphens/>
              <w:spacing w:after="0" w:line="240" w:lineRule="auto"/>
              <w:jc w:val="both"/>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r w:rsidR="00400630" w:rsidRPr="00742879">
              <w:rPr>
                <w:rFonts w:ascii="Times New Roman" w:eastAsia="Times New Roman" w:hAnsi="Times New Roman" w:cs="Times New Roman"/>
                <w:iCs/>
                <w:sz w:val="24"/>
                <w:szCs w:val="24"/>
                <w:lang w:eastAsia="ru-RU"/>
              </w:rPr>
              <w:t>ЛР 09, ЛР13,</w:t>
            </w:r>
          </w:p>
          <w:p w:rsidR="001A14FC" w:rsidRPr="00D00B06" w:rsidRDefault="00F10F87" w:rsidP="009C145F">
            <w:pPr>
              <w:spacing w:after="0" w:line="240" w:lineRule="auto"/>
              <w:jc w:val="both"/>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D00B06">
              <w:rPr>
                <w:rFonts w:ascii="Times New Roman" w:eastAsia="Times New Roman" w:hAnsi="Times New Roman" w:cs="Times New Roman"/>
                <w:iCs/>
                <w:sz w:val="24"/>
                <w:szCs w:val="24"/>
                <w:lang w:eastAsia="ru-RU"/>
              </w:rPr>
              <w:t xml:space="preserve"> </w:t>
            </w:r>
            <w:r w:rsidR="00CF4BFC">
              <w:rPr>
                <w:rFonts w:ascii="Times New Roman" w:eastAsia="Times New Roman" w:hAnsi="Times New Roman" w:cs="Times New Roman"/>
                <w:iCs/>
                <w:sz w:val="24"/>
                <w:szCs w:val="24"/>
                <w:lang w:eastAsia="ru-RU"/>
              </w:rPr>
              <w:t>ОК 02, ОК 03</w:t>
            </w:r>
            <w:r w:rsidR="00D00B06">
              <w:rPr>
                <w:rFonts w:ascii="Times New Roman" w:eastAsia="Times New Roman" w:hAnsi="Times New Roman" w:cs="Times New Roman"/>
                <w:iCs/>
                <w:sz w:val="24"/>
                <w:szCs w:val="24"/>
                <w:lang w:eastAsia="ru-RU"/>
              </w:rPr>
              <w:t>, ПК 3.1, ПК 3.2</w:t>
            </w:r>
          </w:p>
        </w:tc>
      </w:tr>
      <w:tr w:rsidR="001A14FC" w:rsidRPr="00742879" w:rsidTr="00967D24">
        <w:trPr>
          <w:trHeight w:val="20"/>
        </w:trPr>
        <w:tc>
          <w:tcPr>
            <w:tcW w:w="630" w:type="pct"/>
          </w:tcPr>
          <w:p w:rsidR="001A14FC" w:rsidRPr="00742879" w:rsidRDefault="001A14FC"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1A14FC" w:rsidRPr="00742879" w:rsidRDefault="000B55E4" w:rsidP="0039069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Практическое занятие </w:t>
            </w:r>
            <w:r w:rsidR="003D7070">
              <w:rPr>
                <w:rFonts w:ascii="Times New Roman" w:eastAsia="Times New Roman" w:hAnsi="Times New Roman" w:cs="Times New Roman"/>
                <w:b/>
                <w:i/>
                <w:iCs/>
                <w:sz w:val="24"/>
                <w:szCs w:val="24"/>
                <w:lang w:eastAsia="ru-RU"/>
              </w:rPr>
              <w:t xml:space="preserve">2. </w:t>
            </w:r>
            <w:r w:rsidR="001A14FC" w:rsidRPr="00742879">
              <w:rPr>
                <w:rFonts w:ascii="Times New Roman" w:eastAsia="Times New Roman" w:hAnsi="Times New Roman" w:cs="Times New Roman"/>
                <w:sz w:val="24"/>
                <w:szCs w:val="24"/>
                <w:lang w:eastAsia="ru-RU"/>
              </w:rPr>
              <w:t xml:space="preserve">Распределение терминов </w:t>
            </w:r>
            <w:r w:rsidR="00B91673">
              <w:rPr>
                <w:rFonts w:ascii="Times New Roman" w:eastAsia="Times New Roman" w:hAnsi="Times New Roman" w:cs="Times New Roman"/>
                <w:bCs/>
                <w:sz w:val="24"/>
                <w:szCs w:val="24"/>
                <w:lang w:eastAsia="ru-RU"/>
              </w:rPr>
              <w:t xml:space="preserve"> специальности 23.02.01</w:t>
            </w:r>
            <w:r w:rsidR="00721839">
              <w:rPr>
                <w:rFonts w:ascii="Times New Roman" w:eastAsia="Times New Roman" w:hAnsi="Times New Roman" w:cs="Times New Roman"/>
                <w:bCs/>
                <w:sz w:val="24"/>
                <w:szCs w:val="24"/>
                <w:lang w:eastAsia="ru-RU"/>
              </w:rPr>
              <w:t xml:space="preserve"> </w:t>
            </w:r>
            <w:r w:rsidR="003D7070">
              <w:rPr>
                <w:rFonts w:ascii="Times New Roman" w:eastAsia="Times New Roman" w:hAnsi="Times New Roman" w:cs="Times New Roman"/>
                <w:sz w:val="24"/>
                <w:szCs w:val="24"/>
                <w:lang w:eastAsia="ru-RU"/>
              </w:rPr>
              <w:t>по словообразовательным гнё</w:t>
            </w:r>
            <w:r w:rsidR="001A14FC" w:rsidRPr="00742879">
              <w:rPr>
                <w:rFonts w:ascii="Times New Roman" w:eastAsia="Times New Roman" w:hAnsi="Times New Roman" w:cs="Times New Roman"/>
                <w:sz w:val="24"/>
                <w:szCs w:val="24"/>
                <w:lang w:eastAsia="ru-RU"/>
              </w:rPr>
              <w:t>здам, восстановление словообразовательной цепочки. Выработка навыка образования слов с помощью словообразовательных моделей и способов словообразования</w:t>
            </w:r>
            <w:r w:rsidR="003D7070">
              <w:rPr>
                <w:rFonts w:ascii="Times New Roman" w:eastAsia="Times New Roman" w:hAnsi="Times New Roman" w:cs="Times New Roman"/>
                <w:sz w:val="24"/>
                <w:szCs w:val="24"/>
                <w:lang w:eastAsia="ru-RU"/>
              </w:rPr>
              <w:t>.</w:t>
            </w:r>
          </w:p>
        </w:tc>
        <w:tc>
          <w:tcPr>
            <w:tcW w:w="403" w:type="pct"/>
            <w:gridSpan w:val="2"/>
            <w:vAlign w:val="center"/>
          </w:tcPr>
          <w:p w:rsidR="001A14FC" w:rsidRPr="00742879" w:rsidRDefault="001A14F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1A14FC" w:rsidRPr="00742879" w:rsidRDefault="001A14FC" w:rsidP="00742879">
            <w:pPr>
              <w:spacing w:after="0" w:line="240" w:lineRule="auto"/>
              <w:ind w:firstLine="709"/>
              <w:rPr>
                <w:rFonts w:ascii="Times New Roman" w:eastAsia="Times New Roman" w:hAnsi="Times New Roman" w:cs="Times New Roman"/>
                <w:b/>
                <w:bCs/>
                <w:sz w:val="24"/>
                <w:szCs w:val="24"/>
                <w:lang w:eastAsia="ru-RU"/>
              </w:rPr>
            </w:pPr>
          </w:p>
        </w:tc>
      </w:tr>
      <w:tr w:rsidR="002F1474" w:rsidRPr="00742879" w:rsidTr="00967D24">
        <w:trPr>
          <w:trHeight w:val="20"/>
        </w:trPr>
        <w:tc>
          <w:tcPr>
            <w:tcW w:w="630" w:type="pct"/>
            <w:vAlign w:val="center"/>
          </w:tcPr>
          <w:p w:rsidR="002F1474" w:rsidRPr="00742879" w:rsidRDefault="00A8616B"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5</w:t>
            </w:r>
          </w:p>
        </w:tc>
        <w:tc>
          <w:tcPr>
            <w:tcW w:w="2852" w:type="pct"/>
            <w:vAlign w:val="center"/>
          </w:tcPr>
          <w:p w:rsidR="002F1474" w:rsidRPr="00742879" w:rsidRDefault="00A8616B" w:rsidP="00742879">
            <w:pPr>
              <w:spacing w:after="0" w:line="240" w:lineRule="auto"/>
              <w:jc w:val="center"/>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Морфология и орфография</w:t>
            </w:r>
          </w:p>
        </w:tc>
        <w:tc>
          <w:tcPr>
            <w:tcW w:w="403" w:type="pct"/>
            <w:gridSpan w:val="2"/>
          </w:tcPr>
          <w:p w:rsidR="002F1474" w:rsidRPr="00742879" w:rsidRDefault="00E379DD"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1115" w:type="pct"/>
            <w:gridSpan w:val="2"/>
            <w:vAlign w:val="center"/>
          </w:tcPr>
          <w:p w:rsidR="0007614F" w:rsidRPr="00D00B06" w:rsidRDefault="00E50D4A" w:rsidP="00D00B06">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04,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w:t>
            </w:r>
            <w:r w:rsidR="00400630" w:rsidRPr="00742879">
              <w:rPr>
                <w:rFonts w:ascii="Times New Roman" w:eastAsia="Times New Roman" w:hAnsi="Times New Roman" w:cs="Times New Roman"/>
                <w:bCs/>
                <w:sz w:val="24"/>
                <w:szCs w:val="24"/>
                <w:lang w:eastAsia="ru-RU"/>
              </w:rPr>
              <w:t xml:space="preserve">ЛР 07, </w:t>
            </w:r>
            <w:r w:rsidR="0007614F" w:rsidRPr="00742879">
              <w:rPr>
                <w:rFonts w:ascii="Times New Roman" w:eastAsia="Times New Roman" w:hAnsi="Times New Roman" w:cs="Times New Roman"/>
                <w:iCs/>
                <w:sz w:val="24"/>
                <w:szCs w:val="24"/>
                <w:lang w:eastAsia="ru-RU"/>
              </w:rPr>
              <w:t>ЛР 09, ЛР13,</w:t>
            </w:r>
          </w:p>
          <w:p w:rsidR="002F1474" w:rsidRPr="00D00B06" w:rsidRDefault="00F10F8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r w:rsidR="00CF4BFC">
              <w:rPr>
                <w:rFonts w:ascii="Times New Roman" w:eastAsia="Times New Roman" w:hAnsi="Times New Roman" w:cs="Times New Roman"/>
                <w:bCs/>
                <w:sz w:val="24"/>
                <w:szCs w:val="24"/>
                <w:lang w:eastAsia="ru-RU"/>
              </w:rPr>
              <w:t>ОК 04, 0К 06</w:t>
            </w:r>
            <w:r w:rsidR="00D00B06">
              <w:rPr>
                <w:rFonts w:ascii="Times New Roman" w:eastAsia="Times New Roman" w:hAnsi="Times New Roman" w:cs="Times New Roman"/>
                <w:bCs/>
                <w:sz w:val="24"/>
                <w:szCs w:val="24"/>
                <w:lang w:eastAsia="ru-RU"/>
              </w:rPr>
              <w:t>, ПК 3.1, ПК 3.2</w:t>
            </w:r>
          </w:p>
        </w:tc>
      </w:tr>
      <w:tr w:rsidR="001A14FC" w:rsidRPr="00742879" w:rsidTr="004A460B">
        <w:trPr>
          <w:trHeight w:val="20"/>
        </w:trPr>
        <w:tc>
          <w:tcPr>
            <w:tcW w:w="5000" w:type="pct"/>
            <w:gridSpan w:val="6"/>
            <w:vAlign w:val="center"/>
          </w:tcPr>
          <w:p w:rsidR="001A14FC" w:rsidRPr="00742879" w:rsidRDefault="001A14F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0F69B0"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существительное как часть речи</w:t>
            </w:r>
          </w:p>
        </w:tc>
        <w:tc>
          <w:tcPr>
            <w:tcW w:w="403" w:type="pct"/>
            <w:gridSpan w:val="2"/>
            <w:vAlign w:val="center"/>
          </w:tcPr>
          <w:p w:rsidR="000F69B0" w:rsidRPr="00742879" w:rsidRDefault="000F69B0"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400630" w:rsidRPr="00742879" w:rsidRDefault="00E50D4A"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04, </w:t>
            </w:r>
            <w:r w:rsidR="00400630"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00400630" w:rsidRPr="00742879">
              <w:rPr>
                <w:rFonts w:ascii="Times New Roman" w:eastAsia="Times New Roman" w:hAnsi="Times New Roman" w:cs="Times New Roman"/>
                <w:sz w:val="24"/>
                <w:szCs w:val="24"/>
                <w:lang w:eastAsia="ru-RU"/>
              </w:rPr>
              <w:t xml:space="preserve">б 01, </w:t>
            </w:r>
            <w:r w:rsidR="00400630" w:rsidRPr="00742879">
              <w:rPr>
                <w:rFonts w:ascii="Times New Roman" w:eastAsia="Times New Roman" w:hAnsi="Times New Roman" w:cs="Times New Roman"/>
                <w:sz w:val="24"/>
                <w:szCs w:val="24"/>
                <w:lang w:eastAsia="ru-RU"/>
              </w:rPr>
              <w:lastRenderedPageBreak/>
              <w:t>ПР</w:t>
            </w:r>
            <w:r w:rsidR="009C145F">
              <w:rPr>
                <w:rFonts w:ascii="Times New Roman" w:eastAsia="Times New Roman" w:hAnsi="Times New Roman" w:cs="Times New Roman"/>
                <w:sz w:val="24"/>
                <w:szCs w:val="24"/>
                <w:lang w:eastAsia="ru-RU"/>
              </w:rPr>
              <w:t xml:space="preserve"> </w:t>
            </w:r>
            <w:r w:rsidR="00400630" w:rsidRPr="00742879">
              <w:rPr>
                <w:rFonts w:ascii="Times New Roman" w:eastAsia="Times New Roman" w:hAnsi="Times New Roman" w:cs="Times New Roman"/>
                <w:sz w:val="24"/>
                <w:szCs w:val="24"/>
                <w:lang w:eastAsia="ru-RU"/>
              </w:rPr>
              <w:t>б 02,</w:t>
            </w:r>
          </w:p>
          <w:p w:rsidR="00400630" w:rsidRPr="00742879" w:rsidRDefault="00EC24F0"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ЛР 07</w:t>
            </w:r>
            <w:r w:rsidR="00021153" w:rsidRPr="00742879">
              <w:rPr>
                <w:rFonts w:ascii="Times New Roman" w:eastAsia="Times New Roman" w:hAnsi="Times New Roman" w:cs="Times New Roman"/>
                <w:sz w:val="24"/>
                <w:szCs w:val="24"/>
                <w:lang w:eastAsia="ru-RU"/>
              </w:rPr>
              <w:t xml:space="preserve">, </w:t>
            </w:r>
          </w:p>
          <w:p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8257A0" w:rsidRPr="00742879" w:rsidTr="00137A0E">
        <w:trPr>
          <w:trHeight w:val="1656"/>
        </w:trPr>
        <w:tc>
          <w:tcPr>
            <w:tcW w:w="630" w:type="pct"/>
            <w:vMerge/>
            <w:tcBorders>
              <w:left w:val="single" w:sz="2" w:space="0" w:color="000000"/>
              <w:right w:val="single" w:sz="2" w:space="0" w:color="000000"/>
            </w:tcBorders>
            <w:shd w:val="clear" w:color="auto" w:fill="auto"/>
          </w:tcPr>
          <w:p w:rsidR="008257A0" w:rsidRPr="00742879" w:rsidRDefault="008257A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8257A0" w:rsidRPr="00742879" w:rsidRDefault="008257A0"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w:t>
            </w:r>
            <w:r w:rsidR="00C64235">
              <w:rPr>
                <w:rFonts w:ascii="Times New Roman" w:eastAsia="Times New Roman" w:hAnsi="Times New Roman" w:cs="Times New Roman"/>
                <w:b/>
                <w:i/>
                <w:iCs/>
                <w:color w:val="000000"/>
                <w:sz w:val="24"/>
                <w:szCs w:val="24"/>
                <w:lang w:eastAsia="ru-RU"/>
              </w:rPr>
              <w:t xml:space="preserve">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существительных. Род, число, падеж существительных.</w:t>
            </w:r>
            <w:r>
              <w:rPr>
                <w:rFonts w:ascii="Times New Roman" w:eastAsia="Times New Roman" w:hAnsi="Times New Roman" w:cs="Times New Roman"/>
                <w:color w:val="000000"/>
                <w:sz w:val="24"/>
                <w:szCs w:val="24"/>
                <w:lang w:eastAsia="ru-RU"/>
              </w:rPr>
              <w:t xml:space="preserve"> Склонение имё</w:t>
            </w:r>
            <w:r w:rsidRPr="00742879">
              <w:rPr>
                <w:rFonts w:ascii="Times New Roman" w:eastAsia="Times New Roman" w:hAnsi="Times New Roman" w:cs="Times New Roman"/>
                <w:color w:val="000000"/>
                <w:sz w:val="24"/>
                <w:szCs w:val="24"/>
                <w:lang w:eastAsia="ru-RU"/>
              </w:rPr>
              <w:t>н существительных. Употр</w:t>
            </w:r>
            <w:r>
              <w:rPr>
                <w:rFonts w:ascii="Times New Roman" w:eastAsia="Times New Roman" w:hAnsi="Times New Roman" w:cs="Times New Roman"/>
                <w:color w:val="000000"/>
                <w:sz w:val="24"/>
                <w:szCs w:val="24"/>
                <w:lang w:eastAsia="ru-RU"/>
              </w:rPr>
              <w:t>ебление имё</w:t>
            </w:r>
            <w:r w:rsidRPr="00742879">
              <w:rPr>
                <w:rFonts w:ascii="Times New Roman" w:eastAsia="Times New Roman" w:hAnsi="Times New Roman" w:cs="Times New Roman"/>
                <w:color w:val="000000"/>
                <w:sz w:val="24"/>
                <w:szCs w:val="24"/>
                <w:lang w:eastAsia="ru-RU"/>
              </w:rPr>
              <w:t>н существительных.</w:t>
            </w:r>
          </w:p>
          <w:p w:rsidR="008257A0" w:rsidRPr="00742879" w:rsidRDefault="008257A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Морфологический разбор существительных.</w:t>
            </w:r>
            <w:r w:rsidR="00721839">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w:t>
            </w:r>
            <w:r>
              <w:rPr>
                <w:rFonts w:ascii="Times New Roman" w:eastAsia="Times New Roman" w:hAnsi="Times New Roman" w:cs="Times New Roman"/>
                <w:color w:val="000000"/>
                <w:sz w:val="24"/>
                <w:szCs w:val="24"/>
                <w:lang w:eastAsia="ru-RU"/>
              </w:rPr>
              <w:t>вописание падежных окончаний имё</w:t>
            </w:r>
            <w:r w:rsidRPr="00742879">
              <w:rPr>
                <w:rFonts w:ascii="Times New Roman" w:eastAsia="Times New Roman" w:hAnsi="Times New Roman" w:cs="Times New Roman"/>
                <w:color w:val="000000"/>
                <w:sz w:val="24"/>
                <w:szCs w:val="24"/>
                <w:lang w:eastAsia="ru-RU"/>
              </w:rPr>
              <w:t>н существи</w:t>
            </w:r>
            <w:r>
              <w:rPr>
                <w:rFonts w:ascii="Times New Roman" w:eastAsia="Times New Roman" w:hAnsi="Times New Roman" w:cs="Times New Roman"/>
                <w:color w:val="000000"/>
                <w:sz w:val="24"/>
                <w:szCs w:val="24"/>
                <w:lang w:eastAsia="ru-RU"/>
              </w:rPr>
              <w:t>тельных. Гласные в суффиксах имё</w:t>
            </w:r>
            <w:r w:rsidRPr="00742879">
              <w:rPr>
                <w:rFonts w:ascii="Times New Roman" w:eastAsia="Times New Roman" w:hAnsi="Times New Roman" w:cs="Times New Roman"/>
                <w:color w:val="000000"/>
                <w:sz w:val="24"/>
                <w:szCs w:val="24"/>
                <w:lang w:eastAsia="ru-RU"/>
              </w:rPr>
              <w:t>н существит</w:t>
            </w:r>
            <w:r>
              <w:rPr>
                <w:rFonts w:ascii="Times New Roman" w:eastAsia="Times New Roman" w:hAnsi="Times New Roman" w:cs="Times New Roman"/>
                <w:color w:val="000000"/>
                <w:sz w:val="24"/>
                <w:szCs w:val="24"/>
                <w:lang w:eastAsia="ru-RU"/>
              </w:rPr>
              <w:t>ельных. Правописание сложных имё</w:t>
            </w:r>
            <w:r w:rsidRPr="00742879">
              <w:rPr>
                <w:rFonts w:ascii="Times New Roman" w:eastAsia="Times New Roman" w:hAnsi="Times New Roman" w:cs="Times New Roman"/>
                <w:color w:val="000000"/>
                <w:sz w:val="24"/>
                <w:szCs w:val="24"/>
                <w:lang w:eastAsia="ru-RU"/>
              </w:rPr>
              <w:t>н существительных</w:t>
            </w:r>
            <w:r>
              <w:rPr>
                <w:rFonts w:ascii="Times New Roman" w:eastAsia="Times New Roman" w:hAnsi="Times New Roman" w:cs="Times New Roman"/>
                <w:color w:val="000000"/>
                <w:sz w:val="24"/>
                <w:szCs w:val="24"/>
                <w:lang w:eastAsia="ru-RU"/>
              </w:rPr>
              <w:t>.</w:t>
            </w:r>
          </w:p>
        </w:tc>
        <w:tc>
          <w:tcPr>
            <w:tcW w:w="403" w:type="pct"/>
            <w:gridSpan w:val="2"/>
            <w:vAlign w:val="center"/>
          </w:tcPr>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8257A0" w:rsidRPr="00742879" w:rsidRDefault="008257A0" w:rsidP="00742879">
            <w:pPr>
              <w:spacing w:after="0" w:line="240" w:lineRule="auto"/>
              <w:ind w:firstLine="709"/>
              <w:rPr>
                <w:rFonts w:ascii="Times New Roman" w:eastAsia="Times New Roman" w:hAnsi="Times New Roman" w:cs="Times New Roman"/>
                <w:b/>
                <w:bCs/>
                <w:sz w:val="24"/>
                <w:szCs w:val="24"/>
                <w:lang w:eastAsia="ru-RU"/>
              </w:rPr>
            </w:pPr>
          </w:p>
        </w:tc>
      </w:tr>
      <w:tr w:rsidR="008257A0" w:rsidRPr="00742879" w:rsidTr="008257A0">
        <w:trPr>
          <w:trHeight w:val="465"/>
        </w:trPr>
        <w:tc>
          <w:tcPr>
            <w:tcW w:w="630" w:type="pct"/>
            <w:vMerge w:val="restart"/>
            <w:tcBorders>
              <w:top w:val="nil"/>
              <w:left w:val="single" w:sz="2" w:space="0" w:color="000000"/>
              <w:right w:val="single" w:sz="2" w:space="0" w:color="000000"/>
            </w:tcBorders>
            <w:shd w:val="clear" w:color="auto" w:fill="auto"/>
          </w:tcPr>
          <w:p w:rsidR="008257A0" w:rsidRPr="00742879" w:rsidRDefault="008257A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5.2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8257A0" w:rsidRPr="00742879" w:rsidRDefault="008257A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прилагательное как часть речи</w:t>
            </w:r>
          </w:p>
        </w:tc>
        <w:tc>
          <w:tcPr>
            <w:tcW w:w="403" w:type="pct"/>
            <w:gridSpan w:val="2"/>
            <w:vAlign w:val="center"/>
          </w:tcPr>
          <w:p w:rsidR="008257A0" w:rsidRPr="00742879" w:rsidRDefault="008257A0"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8257A0" w:rsidRPr="00742879" w:rsidRDefault="008257A0"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8257A0" w:rsidRPr="00742879" w:rsidRDefault="008257A0"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8257A0" w:rsidRPr="00742879" w:rsidRDefault="008257A0"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rsidR="008257A0" w:rsidRPr="00742879" w:rsidRDefault="008257A0"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ОК 06.</w:t>
            </w:r>
          </w:p>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04,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w:t>
            </w:r>
          </w:p>
          <w:p w:rsidR="008257A0" w:rsidRPr="00742879" w:rsidRDefault="008257A0"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ЛР 07, </w:t>
            </w:r>
          </w:p>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МР 08, </w:t>
            </w:r>
          </w:p>
          <w:p w:rsidR="008257A0" w:rsidRPr="00742879" w:rsidRDefault="008257A0"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 ОК 03</w:t>
            </w:r>
          </w:p>
        </w:tc>
      </w:tr>
      <w:tr w:rsidR="008257A0" w:rsidRPr="00742879" w:rsidTr="00114B37">
        <w:trPr>
          <w:trHeight w:val="276"/>
        </w:trPr>
        <w:tc>
          <w:tcPr>
            <w:tcW w:w="630" w:type="pct"/>
            <w:vMerge/>
            <w:tcBorders>
              <w:left w:val="single" w:sz="2" w:space="0" w:color="000000"/>
              <w:right w:val="single" w:sz="2" w:space="0" w:color="000000"/>
            </w:tcBorders>
            <w:shd w:val="clear" w:color="auto" w:fill="auto"/>
          </w:tcPr>
          <w:p w:rsidR="008257A0" w:rsidRPr="00742879" w:rsidRDefault="008257A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8257A0" w:rsidRPr="00742879" w:rsidRDefault="008257A0"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прилагательных. Разряды прилагательных: качественные, относительные, притя</w:t>
            </w:r>
            <w:r>
              <w:rPr>
                <w:rFonts w:ascii="Times New Roman" w:eastAsia="Times New Roman" w:hAnsi="Times New Roman" w:cs="Times New Roman"/>
                <w:color w:val="000000"/>
                <w:sz w:val="24"/>
                <w:szCs w:val="24"/>
                <w:lang w:eastAsia="ru-RU"/>
              </w:rPr>
              <w:t>жательные. Степени сравнения имё</w:t>
            </w:r>
            <w:r w:rsidRPr="00742879">
              <w:rPr>
                <w:rFonts w:ascii="Times New Roman" w:eastAsia="Times New Roman" w:hAnsi="Times New Roman" w:cs="Times New Roman"/>
                <w:color w:val="000000"/>
                <w:sz w:val="24"/>
                <w:szCs w:val="24"/>
                <w:lang w:eastAsia="ru-RU"/>
              </w:rPr>
              <w:t xml:space="preserve">н прилагательных. </w:t>
            </w:r>
          </w:p>
          <w:p w:rsidR="008257A0" w:rsidRPr="00742879" w:rsidRDefault="008257A0"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color w:val="000000"/>
                <w:sz w:val="24"/>
                <w:szCs w:val="24"/>
                <w:lang w:eastAsia="ru-RU"/>
              </w:rPr>
              <w:t>Полная и краткая форма имё</w:t>
            </w:r>
            <w:r w:rsidRPr="0055517B">
              <w:rPr>
                <w:rFonts w:ascii="Times New Roman" w:eastAsia="Times New Roman" w:hAnsi="Times New Roman" w:cs="Times New Roman"/>
                <w:iCs/>
                <w:color w:val="000000"/>
                <w:sz w:val="24"/>
                <w:szCs w:val="24"/>
                <w:lang w:eastAsia="ru-RU"/>
              </w:rPr>
              <w:t>н прилагательных. Род, число, падеж прилагательных. Трудные случаи правописания прилагательных</w:t>
            </w:r>
            <w:r w:rsidRPr="0055517B">
              <w:rPr>
                <w:rFonts w:ascii="Times New Roman" w:eastAsia="Times New Roman" w:hAnsi="Times New Roman" w:cs="Times New Roman"/>
                <w:b/>
                <w:i/>
                <w:iCs/>
                <w:color w:val="000000"/>
                <w:sz w:val="24"/>
                <w:szCs w:val="24"/>
                <w:lang w:eastAsia="ru-RU"/>
              </w:rPr>
              <w:t>.</w:t>
            </w:r>
          </w:p>
          <w:p w:rsidR="008257A0" w:rsidRPr="00742879" w:rsidRDefault="008257A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iCs/>
                <w:color w:val="000000"/>
                <w:sz w:val="24"/>
                <w:szCs w:val="24"/>
                <w:lang w:eastAsia="ru-RU"/>
              </w:rPr>
              <w:t>Правоп</w:t>
            </w:r>
            <w:r>
              <w:rPr>
                <w:rFonts w:ascii="Times New Roman" w:eastAsia="Times New Roman" w:hAnsi="Times New Roman" w:cs="Times New Roman"/>
                <w:iCs/>
                <w:color w:val="000000"/>
                <w:sz w:val="24"/>
                <w:szCs w:val="24"/>
                <w:lang w:eastAsia="ru-RU"/>
              </w:rPr>
              <w:t>исание суффиксов и окончаний имё</w:t>
            </w:r>
            <w:r w:rsidRPr="00742879">
              <w:rPr>
                <w:rFonts w:ascii="Times New Roman" w:eastAsia="Times New Roman" w:hAnsi="Times New Roman" w:cs="Times New Roman"/>
                <w:iCs/>
                <w:color w:val="000000"/>
                <w:sz w:val="24"/>
                <w:szCs w:val="24"/>
                <w:lang w:eastAsia="ru-RU"/>
              </w:rPr>
              <w:t>н прилагательных. Морфологический разбор прилагательных. Употребление прилагательных в речи</w:t>
            </w:r>
            <w:r>
              <w:rPr>
                <w:rFonts w:ascii="Times New Roman" w:eastAsia="Times New Roman" w:hAnsi="Times New Roman" w:cs="Times New Roman"/>
                <w:iCs/>
                <w:color w:val="000000"/>
                <w:sz w:val="24"/>
                <w:szCs w:val="24"/>
                <w:lang w:eastAsia="ru-RU"/>
              </w:rPr>
              <w:t>.</w:t>
            </w:r>
          </w:p>
        </w:tc>
        <w:tc>
          <w:tcPr>
            <w:tcW w:w="403" w:type="pct"/>
            <w:gridSpan w:val="2"/>
            <w:vMerge w:val="restart"/>
            <w:vAlign w:val="center"/>
          </w:tcPr>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8257A0" w:rsidRPr="00742879" w:rsidRDefault="008257A0" w:rsidP="00742879">
            <w:pPr>
              <w:spacing w:after="0" w:line="240" w:lineRule="auto"/>
              <w:rPr>
                <w:rFonts w:ascii="Times New Roman" w:eastAsia="Times New Roman" w:hAnsi="Times New Roman" w:cs="Times New Roman"/>
                <w:b/>
                <w:bCs/>
                <w:sz w:val="24"/>
                <w:szCs w:val="24"/>
                <w:lang w:eastAsia="ru-RU"/>
              </w:rPr>
            </w:pPr>
          </w:p>
        </w:tc>
      </w:tr>
      <w:tr w:rsidR="008257A0" w:rsidRPr="00742879" w:rsidTr="00137A0E">
        <w:trPr>
          <w:trHeight w:val="562"/>
        </w:trPr>
        <w:tc>
          <w:tcPr>
            <w:tcW w:w="630" w:type="pct"/>
            <w:tcBorders>
              <w:left w:val="single" w:sz="2" w:space="0" w:color="000000"/>
              <w:right w:val="single" w:sz="2" w:space="0" w:color="000000"/>
            </w:tcBorders>
            <w:shd w:val="clear" w:color="auto" w:fill="auto"/>
          </w:tcPr>
          <w:p w:rsidR="008257A0" w:rsidRPr="00742879" w:rsidRDefault="008257A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right w:val="single" w:sz="2" w:space="0" w:color="000000"/>
            </w:tcBorders>
            <w:shd w:val="clear" w:color="auto" w:fill="auto"/>
          </w:tcPr>
          <w:p w:rsidR="008257A0" w:rsidRPr="00742879" w:rsidRDefault="008257A0" w:rsidP="00742879">
            <w:pPr>
              <w:spacing w:after="0" w:line="240" w:lineRule="auto"/>
              <w:jc w:val="both"/>
              <w:rPr>
                <w:rFonts w:ascii="Times New Roman" w:eastAsia="Times New Roman" w:hAnsi="Times New Roman" w:cs="Times New Roman"/>
                <w:b/>
                <w:i/>
                <w:iCs/>
                <w:color w:val="000000"/>
                <w:sz w:val="24"/>
                <w:szCs w:val="24"/>
                <w:lang w:eastAsia="ru-RU"/>
              </w:rPr>
            </w:pPr>
          </w:p>
        </w:tc>
        <w:tc>
          <w:tcPr>
            <w:tcW w:w="403" w:type="pct"/>
            <w:gridSpan w:val="2"/>
            <w:vMerge/>
            <w:vAlign w:val="center"/>
          </w:tcPr>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8257A0" w:rsidRPr="00742879" w:rsidRDefault="008257A0" w:rsidP="00742879">
            <w:pPr>
              <w:spacing w:after="0" w:line="240" w:lineRule="auto"/>
              <w:rPr>
                <w:rFonts w:ascii="Times New Roman" w:eastAsia="Times New Roman" w:hAnsi="Times New Roman" w:cs="Times New Roman"/>
                <w:b/>
                <w:bCs/>
                <w:sz w:val="24"/>
                <w:szCs w:val="24"/>
                <w:lang w:eastAsia="ru-RU"/>
              </w:rPr>
            </w:pPr>
          </w:p>
        </w:tc>
      </w:tr>
      <w:tr w:rsidR="000F69B0" w:rsidRPr="00742879"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0F69B0" w:rsidRPr="00742879" w:rsidRDefault="000F69B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числительное как часть речи</w:t>
            </w:r>
          </w:p>
        </w:tc>
        <w:tc>
          <w:tcPr>
            <w:tcW w:w="403" w:type="pct"/>
            <w:gridSpan w:val="2"/>
            <w:vAlign w:val="center"/>
          </w:tcPr>
          <w:p w:rsidR="000F69B0" w:rsidRPr="00742879" w:rsidRDefault="000F69B0"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б02,</w:t>
            </w:r>
          </w:p>
          <w:p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05</w:t>
            </w:r>
          </w:p>
        </w:tc>
      </w:tr>
      <w:tr w:rsidR="000F69B0" w:rsidRPr="00742879" w:rsidTr="00967D24">
        <w:trPr>
          <w:trHeight w:val="20"/>
        </w:trPr>
        <w:tc>
          <w:tcPr>
            <w:tcW w:w="630" w:type="pct"/>
            <w:vMerge/>
            <w:tcBorders>
              <w:left w:val="single" w:sz="2" w:space="0" w:color="000000"/>
              <w:right w:val="single" w:sz="2" w:space="0" w:color="000000"/>
            </w:tcBorders>
            <w:shd w:val="clear" w:color="auto" w:fill="auto"/>
          </w:tcPr>
          <w:p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Лексико-</w:t>
            </w:r>
            <w:r w:rsidR="0096116D">
              <w:rPr>
                <w:rFonts w:ascii="Times New Roman" w:eastAsia="Times New Roman" w:hAnsi="Times New Roman" w:cs="Times New Roman"/>
                <w:color w:val="000000"/>
                <w:sz w:val="24"/>
                <w:szCs w:val="24"/>
                <w:lang w:eastAsia="ru-RU"/>
              </w:rPr>
              <w:t>грамматические разряды имё</w:t>
            </w:r>
            <w:r w:rsidRPr="00742879">
              <w:rPr>
                <w:rFonts w:ascii="Times New Roman" w:eastAsia="Times New Roman" w:hAnsi="Times New Roman" w:cs="Times New Roman"/>
                <w:color w:val="000000"/>
                <w:sz w:val="24"/>
                <w:szCs w:val="24"/>
                <w:lang w:eastAsia="ru-RU"/>
              </w:rPr>
              <w:t xml:space="preserve">н числительных. Морфологический разбор имени числительного. </w:t>
            </w:r>
            <w:r w:rsidR="00B97E60" w:rsidRPr="00742879">
              <w:rPr>
                <w:rFonts w:ascii="Times New Roman" w:eastAsia="Times New Roman" w:hAnsi="Times New Roman" w:cs="Times New Roman"/>
                <w:color w:val="000000"/>
                <w:sz w:val="24"/>
                <w:szCs w:val="24"/>
                <w:lang w:eastAsia="ru-RU"/>
              </w:rPr>
              <w:t>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403" w:type="pct"/>
            <w:gridSpan w:val="2"/>
            <w:vAlign w:val="center"/>
          </w:tcPr>
          <w:p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FC031D"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FC031D" w:rsidRPr="00742879" w:rsidRDefault="00FC031D"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FC031D" w:rsidRPr="00742879" w:rsidRDefault="00FC031D"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Местоимение как часть речи. Правописание местоимений</w:t>
            </w:r>
          </w:p>
        </w:tc>
        <w:tc>
          <w:tcPr>
            <w:tcW w:w="403" w:type="pct"/>
            <w:gridSpan w:val="2"/>
            <w:vAlign w:val="center"/>
          </w:tcPr>
          <w:p w:rsidR="00FC031D" w:rsidRPr="00742879" w:rsidRDefault="00FC031D"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FC031D" w:rsidRPr="00742879" w:rsidRDefault="00FC031D"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FC031D" w:rsidRPr="00742879" w:rsidRDefault="00FC031D"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FC031D" w:rsidRPr="00742879" w:rsidRDefault="00FC031D"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08, МР 09,</w:t>
            </w:r>
          </w:p>
          <w:p w:rsidR="00FC031D" w:rsidRPr="00742879" w:rsidRDefault="00FC031D"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p>
        </w:tc>
      </w:tr>
      <w:tr w:rsidR="00FC031D" w:rsidRPr="00742879" w:rsidTr="00137A0E">
        <w:trPr>
          <w:trHeight w:val="276"/>
        </w:trPr>
        <w:tc>
          <w:tcPr>
            <w:tcW w:w="630" w:type="pct"/>
            <w:vMerge/>
            <w:tcBorders>
              <w:left w:val="single" w:sz="2" w:space="0" w:color="000000"/>
              <w:right w:val="single" w:sz="2" w:space="0" w:color="000000"/>
            </w:tcBorders>
            <w:shd w:val="clear" w:color="auto" w:fill="auto"/>
          </w:tcPr>
          <w:p w:rsidR="00FC031D" w:rsidRPr="00742879" w:rsidRDefault="00FC031D"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FC031D" w:rsidRPr="00742879" w:rsidRDefault="00FC031D" w:rsidP="000B55E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w:t>
            </w:r>
            <w:r w:rsidR="00C64235">
              <w:rPr>
                <w:rFonts w:ascii="Times New Roman" w:eastAsia="Times New Roman" w:hAnsi="Times New Roman" w:cs="Times New Roman"/>
                <w:b/>
                <w:i/>
                <w:iCs/>
                <w:color w:val="000000"/>
                <w:sz w:val="24"/>
                <w:szCs w:val="24"/>
                <w:lang w:eastAsia="ru-RU"/>
              </w:rPr>
              <w:t xml:space="preserve"> </w:t>
            </w:r>
            <w:r>
              <w:rPr>
                <w:rFonts w:ascii="Times New Roman" w:eastAsia="Times New Roman" w:hAnsi="Times New Roman" w:cs="Times New Roman"/>
                <w:b/>
                <w:i/>
                <w:iCs/>
                <w:color w:val="000000"/>
                <w:sz w:val="24"/>
                <w:szCs w:val="24"/>
                <w:lang w:eastAsia="ru-RU"/>
              </w:rPr>
              <w:t xml:space="preserve">1. </w:t>
            </w:r>
            <w:r w:rsidRPr="00742879">
              <w:rPr>
                <w:rFonts w:ascii="Times New Roman" w:eastAsia="Times New Roman" w:hAnsi="Times New Roman" w:cs="Times New Roman"/>
                <w:color w:val="000000"/>
                <w:sz w:val="24"/>
                <w:szCs w:val="24"/>
                <w:lang w:eastAsia="ru-RU"/>
              </w:rPr>
              <w:t xml:space="preserve">Трудные случаи правописания местоимений.  </w:t>
            </w:r>
            <w:r w:rsidRPr="00742879">
              <w:rPr>
                <w:rFonts w:ascii="Times New Roman" w:eastAsia="Times New Roman" w:hAnsi="Times New Roman" w:cs="Times New Roman"/>
                <w:color w:val="000000"/>
                <w:sz w:val="24"/>
                <w:szCs w:val="24"/>
                <w:lang w:eastAsia="ru-RU"/>
              </w:rPr>
              <w:lastRenderedPageBreak/>
              <w:t>Морфологический разбор местоимения. Употребление местоимений в речи. Местоимение как средство связи предложений в тексте. Синонимия местоименных форм.</w:t>
            </w:r>
          </w:p>
          <w:p w:rsidR="00FC031D" w:rsidRPr="00FC031D" w:rsidRDefault="00FC031D" w:rsidP="00742879">
            <w:pPr>
              <w:spacing w:after="0" w:line="240" w:lineRule="auto"/>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Глагол как часть речи. Правописание глагола</w:t>
            </w:r>
          </w:p>
          <w:p w:rsidR="00FC031D" w:rsidRPr="00742879" w:rsidRDefault="00FC031D"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Грамматические признаки глагола. Правописание суффиксов и личных окончаний глаголов. Правописание НЕ с глаголами. Морфологический разбор глагола.</w:t>
            </w:r>
          </w:p>
        </w:tc>
        <w:tc>
          <w:tcPr>
            <w:tcW w:w="403" w:type="pct"/>
            <w:gridSpan w:val="2"/>
            <w:vMerge w:val="restart"/>
            <w:vAlign w:val="center"/>
          </w:tcPr>
          <w:p w:rsidR="00FC031D" w:rsidRPr="00742879" w:rsidRDefault="00FC03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rsidR="00FC031D" w:rsidRPr="00FC031D" w:rsidRDefault="00FC031D" w:rsidP="00FC031D">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tcPr>
          <w:p w:rsidR="00FC031D" w:rsidRPr="00742879" w:rsidRDefault="00FC031D" w:rsidP="00742879">
            <w:pPr>
              <w:spacing w:after="0" w:line="240" w:lineRule="auto"/>
              <w:ind w:firstLine="709"/>
              <w:rPr>
                <w:rFonts w:ascii="Times New Roman" w:eastAsia="Times New Roman" w:hAnsi="Times New Roman" w:cs="Times New Roman"/>
                <w:b/>
                <w:bCs/>
                <w:sz w:val="24"/>
                <w:szCs w:val="24"/>
                <w:lang w:eastAsia="ru-RU"/>
              </w:rPr>
            </w:pPr>
          </w:p>
        </w:tc>
      </w:tr>
      <w:tr w:rsidR="00FC031D" w:rsidRPr="00742879" w:rsidTr="00137A0E">
        <w:trPr>
          <w:trHeight w:val="1380"/>
        </w:trPr>
        <w:tc>
          <w:tcPr>
            <w:tcW w:w="630" w:type="pct"/>
            <w:vMerge/>
            <w:tcBorders>
              <w:left w:val="single" w:sz="2" w:space="0" w:color="000000"/>
              <w:bottom w:val="single" w:sz="4" w:space="0" w:color="auto"/>
              <w:right w:val="single" w:sz="2" w:space="0" w:color="000000"/>
            </w:tcBorders>
            <w:shd w:val="clear" w:color="auto" w:fill="auto"/>
          </w:tcPr>
          <w:p w:rsidR="00FC031D" w:rsidRPr="00742879" w:rsidRDefault="00FC031D" w:rsidP="00742879">
            <w:pPr>
              <w:spacing w:after="0" w:line="240" w:lineRule="auto"/>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FC031D" w:rsidRPr="00742879" w:rsidRDefault="00FC031D" w:rsidP="00742879">
            <w:pPr>
              <w:spacing w:after="0" w:line="240" w:lineRule="auto"/>
              <w:jc w:val="both"/>
              <w:rPr>
                <w:rFonts w:ascii="Times New Roman" w:eastAsia="Times New Roman" w:hAnsi="Times New Roman" w:cs="Times New Roman"/>
                <w:b/>
                <w:color w:val="000000"/>
                <w:sz w:val="24"/>
                <w:szCs w:val="24"/>
                <w:lang w:eastAsia="ru-RU"/>
              </w:rPr>
            </w:pPr>
          </w:p>
        </w:tc>
        <w:tc>
          <w:tcPr>
            <w:tcW w:w="403" w:type="pct"/>
            <w:gridSpan w:val="2"/>
            <w:vMerge/>
            <w:tcBorders>
              <w:bottom w:val="single" w:sz="4" w:space="0" w:color="auto"/>
            </w:tcBorders>
            <w:vAlign w:val="center"/>
          </w:tcPr>
          <w:p w:rsidR="00FC031D" w:rsidRPr="00742879" w:rsidRDefault="00FC031D"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tcBorders>
              <w:bottom w:val="single" w:sz="4" w:space="0" w:color="auto"/>
            </w:tcBorders>
          </w:tcPr>
          <w:p w:rsidR="00FC031D" w:rsidRPr="00742879" w:rsidRDefault="00FC031D"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FC031D" w:rsidRPr="00742879" w:rsidRDefault="00FC031D"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FC031D" w:rsidRPr="00742879" w:rsidRDefault="00FC031D"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FC031D" w:rsidRPr="00742879" w:rsidRDefault="00FC031D"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03</w:t>
            </w:r>
          </w:p>
        </w:tc>
      </w:tr>
      <w:tr w:rsidR="00A418B7"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A418B7" w:rsidRPr="00742879" w:rsidRDefault="00FC031D" w:rsidP="007428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Тема 5.5</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A418B7" w:rsidRPr="00742879" w:rsidRDefault="00A418B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Причастие и деепричастие как особые формы глагола</w:t>
            </w:r>
          </w:p>
        </w:tc>
        <w:tc>
          <w:tcPr>
            <w:tcW w:w="403" w:type="pct"/>
            <w:gridSpan w:val="2"/>
            <w:vAlign w:val="center"/>
          </w:tcPr>
          <w:p w:rsidR="00A418B7" w:rsidRPr="00742879" w:rsidRDefault="00A418B7"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 ОК 03</w:t>
            </w:r>
          </w:p>
        </w:tc>
      </w:tr>
      <w:tr w:rsidR="006D764C" w:rsidRPr="00742879" w:rsidTr="00114B37">
        <w:trPr>
          <w:trHeight w:val="2484"/>
        </w:trPr>
        <w:tc>
          <w:tcPr>
            <w:tcW w:w="630" w:type="pct"/>
            <w:vMerge/>
            <w:tcBorders>
              <w:left w:val="single" w:sz="2" w:space="0" w:color="000000"/>
              <w:right w:val="single" w:sz="2" w:space="0" w:color="000000"/>
            </w:tcBorders>
            <w:shd w:val="clear" w:color="auto" w:fill="auto"/>
          </w:tcPr>
          <w:p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6D764C" w:rsidRPr="00742879" w:rsidRDefault="006D764C" w:rsidP="006D764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Лекционно</w:t>
            </w:r>
            <w:r w:rsidR="0096116D">
              <w:rPr>
                <w:rFonts w:ascii="Times New Roman" w:eastAsia="Times New Roman" w:hAnsi="Times New Roman" w:cs="Times New Roman"/>
                <w:b/>
                <w:i/>
                <w:iCs/>
                <w:color w:val="000000"/>
                <w:sz w:val="24"/>
                <w:szCs w:val="24"/>
                <w:lang w:eastAsia="ru-RU"/>
              </w:rPr>
              <w:t>е занятие</w:t>
            </w:r>
            <w:r>
              <w:rPr>
                <w:rFonts w:ascii="Times New Roman" w:eastAsia="Times New Roman" w:hAnsi="Times New Roman" w:cs="Times New Roman"/>
                <w:b/>
                <w:i/>
                <w:iCs/>
                <w:color w:val="000000"/>
                <w:sz w:val="24"/>
                <w:szCs w:val="24"/>
                <w:lang w:eastAsia="ru-RU"/>
              </w:rPr>
              <w:t xml:space="preserve"> 1. </w:t>
            </w:r>
            <w:r w:rsidRPr="00742879">
              <w:rPr>
                <w:rFonts w:ascii="Times New Roman" w:eastAsia="Times New Roman" w:hAnsi="Times New Roman" w:cs="Times New Roman"/>
                <w:color w:val="000000"/>
                <w:sz w:val="24"/>
                <w:szCs w:val="24"/>
                <w:lang w:eastAsia="ru-RU"/>
              </w:rPr>
              <w:t>Образование действительных и страдательных причастий Правописание суффиксов причастий. Н и НН в причастиях и отглагольных прилагательных. Причастный оборот, его обособление в предложении</w:t>
            </w:r>
            <w:r w:rsidR="0096116D">
              <w:rPr>
                <w:rFonts w:ascii="Times New Roman" w:eastAsia="Times New Roman" w:hAnsi="Times New Roman" w:cs="Times New Roman"/>
                <w:color w:val="000000"/>
                <w:sz w:val="24"/>
                <w:szCs w:val="24"/>
                <w:lang w:eastAsia="ru-RU"/>
              </w:rPr>
              <w:t>.</w:t>
            </w:r>
          </w:p>
          <w:p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Деепричастие как глагольная форма</w:t>
            </w:r>
            <w:r w:rsidR="0096116D">
              <w:rPr>
                <w:rFonts w:ascii="Times New Roman" w:eastAsia="Times New Roman" w:hAnsi="Times New Roman" w:cs="Times New Roman"/>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 Морфологический разбор причастия и деепричастия.</w:t>
            </w:r>
          </w:p>
        </w:tc>
        <w:tc>
          <w:tcPr>
            <w:tcW w:w="403" w:type="pct"/>
            <w:gridSpan w:val="2"/>
            <w:vAlign w:val="center"/>
          </w:tcPr>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rsidTr="00967D24">
        <w:trPr>
          <w:trHeight w:val="20"/>
        </w:trPr>
        <w:tc>
          <w:tcPr>
            <w:tcW w:w="630" w:type="pct"/>
            <w:tcBorders>
              <w:top w:val="single" w:sz="4" w:space="0" w:color="auto"/>
              <w:left w:val="single" w:sz="2" w:space="0" w:color="000000"/>
              <w:right w:val="single" w:sz="2" w:space="0" w:color="000000"/>
            </w:tcBorders>
            <w:shd w:val="clear" w:color="auto" w:fill="auto"/>
          </w:tcPr>
          <w:p w:rsidR="00EC24F0" w:rsidRPr="00742879" w:rsidRDefault="00FC031D" w:rsidP="007428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Тема 5.6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EC24F0" w:rsidRPr="00742879" w:rsidRDefault="00EC24F0"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Наречие как часть речи</w:t>
            </w:r>
          </w:p>
        </w:tc>
        <w:tc>
          <w:tcPr>
            <w:tcW w:w="403" w:type="pct"/>
            <w:gridSpan w:val="2"/>
            <w:vAlign w:val="center"/>
          </w:tcPr>
          <w:p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04</w:t>
            </w:r>
          </w:p>
        </w:tc>
      </w:tr>
      <w:tr w:rsidR="00EC24F0" w:rsidRPr="00742879" w:rsidTr="00967D24">
        <w:trPr>
          <w:trHeight w:val="20"/>
        </w:trPr>
        <w:tc>
          <w:tcPr>
            <w:tcW w:w="630" w:type="pct"/>
            <w:tcBorders>
              <w:left w:val="single" w:sz="2" w:space="0" w:color="000000"/>
              <w:right w:val="single" w:sz="2" w:space="0" w:color="000000"/>
            </w:tcBorders>
            <w:shd w:val="clear" w:color="auto" w:fill="auto"/>
          </w:tcPr>
          <w:p w:rsidR="00EC24F0" w:rsidRPr="00742879" w:rsidRDefault="00EC24F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EC24F0" w:rsidRPr="00742879" w:rsidRDefault="0096116D"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w:t>
            </w:r>
            <w:r w:rsidR="00C64235">
              <w:rPr>
                <w:rFonts w:ascii="Times New Roman" w:eastAsia="Times New Roman" w:hAnsi="Times New Roman" w:cs="Times New Roman"/>
                <w:b/>
                <w:i/>
                <w:iCs/>
                <w:color w:val="000000"/>
                <w:sz w:val="24"/>
                <w:szCs w:val="24"/>
                <w:lang w:eastAsia="ru-RU"/>
              </w:rPr>
              <w:t xml:space="preserve"> </w:t>
            </w:r>
            <w:r w:rsidR="000B55E4">
              <w:rPr>
                <w:rFonts w:ascii="Times New Roman" w:eastAsia="Times New Roman" w:hAnsi="Times New Roman" w:cs="Times New Roman"/>
                <w:b/>
                <w:i/>
                <w:iCs/>
                <w:color w:val="000000"/>
                <w:sz w:val="24"/>
                <w:szCs w:val="24"/>
                <w:lang w:eastAsia="ru-RU"/>
              </w:rPr>
              <w:t xml:space="preserve">1. </w:t>
            </w:r>
            <w:r w:rsidR="00EC24F0" w:rsidRPr="00742879">
              <w:rPr>
                <w:rFonts w:ascii="Times New Roman" w:eastAsia="Times New Roman" w:hAnsi="Times New Roman" w:cs="Times New Roman"/>
                <w:color w:val="000000"/>
                <w:sz w:val="24"/>
                <w:szCs w:val="24"/>
                <w:lang w:eastAsia="ru-RU"/>
              </w:rPr>
              <w:t xml:space="preserve">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p>
          <w:p w:rsidR="00EC24F0" w:rsidRPr="00742879" w:rsidRDefault="00EC24F0"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Слова категории состояния (безлично-предикативные слова). </w:t>
            </w:r>
          </w:p>
        </w:tc>
        <w:tc>
          <w:tcPr>
            <w:tcW w:w="403" w:type="pct"/>
            <w:gridSpan w:val="2"/>
            <w:vAlign w:val="center"/>
          </w:tcPr>
          <w:p w:rsidR="00EC24F0" w:rsidRPr="00742879" w:rsidRDefault="00EC24F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EC24F0" w:rsidRPr="00742879" w:rsidRDefault="00EC24F0"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rsidTr="00967D24">
        <w:trPr>
          <w:trHeight w:val="20"/>
        </w:trPr>
        <w:tc>
          <w:tcPr>
            <w:tcW w:w="630" w:type="pct"/>
            <w:tcBorders>
              <w:top w:val="nil"/>
              <w:left w:val="single" w:sz="2" w:space="0" w:color="000000"/>
              <w:bottom w:val="single" w:sz="4" w:space="0" w:color="auto"/>
              <w:right w:val="single" w:sz="2" w:space="0" w:color="000000"/>
            </w:tcBorders>
            <w:shd w:val="clear" w:color="auto" w:fill="auto"/>
          </w:tcPr>
          <w:p w:rsidR="00EC24F0" w:rsidRPr="00742879" w:rsidRDefault="00FC031D" w:rsidP="007428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lastRenderedPageBreak/>
              <w:t>Тема 5.7</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EC24F0" w:rsidRPr="00742879" w:rsidRDefault="00482250"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Служебные части речи</w:t>
            </w:r>
          </w:p>
        </w:tc>
        <w:tc>
          <w:tcPr>
            <w:tcW w:w="403" w:type="pct"/>
            <w:gridSpan w:val="2"/>
            <w:vAlign w:val="center"/>
          </w:tcPr>
          <w:p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6D764C" w:rsidRPr="00742879"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6D764C" w:rsidRPr="00742879" w:rsidRDefault="006D764C" w:rsidP="00813C61">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слов-омонимов.Союз как служебная часть речи. Союзные слова Частицы. Правописание частиц. Частицы НЕ и НИ. Их значение и употребление.</w:t>
            </w:r>
          </w:p>
          <w:p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r w:rsidRPr="00813C61">
              <w:rPr>
                <w:rFonts w:ascii="Times New Roman" w:eastAsia="Times New Roman" w:hAnsi="Times New Roman" w:cs="Times New Roman"/>
                <w:iCs/>
                <w:color w:val="000000"/>
                <w:sz w:val="24"/>
                <w:szCs w:val="24"/>
                <w:lang w:eastAsia="ru-RU"/>
              </w:rPr>
              <w:t>Правописание союзов. Употребление союзов в простом и сложном предложении. Союзы как средство связи предложений в тексте.</w:t>
            </w:r>
          </w:p>
          <w:p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813C61">
              <w:rPr>
                <w:rFonts w:ascii="Times New Roman" w:eastAsia="Times New Roman" w:hAnsi="Times New Roman" w:cs="Times New Roman"/>
                <w:iCs/>
                <w:color w:val="000000"/>
                <w:sz w:val="24"/>
                <w:szCs w:val="24"/>
                <w:lang w:eastAsia="ru-RU"/>
              </w:rPr>
              <w:t>Междометие как особый разряд слов. Звукоподражательные слова. Знаки препинания в предложениях с междометиями. Употребление междометий в речи.</w:t>
            </w:r>
          </w:p>
        </w:tc>
        <w:tc>
          <w:tcPr>
            <w:tcW w:w="403" w:type="pct"/>
            <w:gridSpan w:val="2"/>
            <w:vMerge w:val="restart"/>
            <w:vAlign w:val="center"/>
          </w:tcPr>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6D764C" w:rsidRPr="00742879" w:rsidRDefault="006D764C" w:rsidP="006D764C">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right w:val="single" w:sz="2" w:space="0" w:color="000000"/>
            </w:tcBorders>
            <w:shd w:val="clear" w:color="auto" w:fill="auto"/>
          </w:tcPr>
          <w:p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rsidTr="004A460B">
        <w:trPr>
          <w:trHeight w:val="20"/>
        </w:trPr>
        <w:tc>
          <w:tcPr>
            <w:tcW w:w="5000" w:type="pct"/>
            <w:gridSpan w:val="6"/>
            <w:tcBorders>
              <w:left w:val="single" w:sz="2" w:space="0" w:color="000000"/>
              <w:bottom w:val="single" w:sz="4" w:space="0" w:color="auto"/>
            </w:tcBorders>
            <w:shd w:val="clear" w:color="auto" w:fill="auto"/>
          </w:tcPr>
          <w:p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Профессионально ориентирован</w:t>
            </w:r>
            <w:r w:rsidR="00A34D8E" w:rsidRPr="00742879">
              <w:rPr>
                <w:rFonts w:ascii="Times New Roman" w:eastAsia="Times New Roman" w:hAnsi="Times New Roman" w:cs="Times New Roman"/>
                <w:b/>
                <w:bCs/>
                <w:sz w:val="24"/>
                <w:szCs w:val="24"/>
                <w:lang w:eastAsia="ru-RU"/>
              </w:rPr>
              <w:t>ное содержание</w:t>
            </w:r>
          </w:p>
        </w:tc>
      </w:tr>
      <w:tr w:rsidR="00A34D8E"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A34D8E" w:rsidRPr="00742879" w:rsidRDefault="00A34D8E" w:rsidP="00742879">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A34D8E" w:rsidRPr="00742879" w:rsidRDefault="000B55E4" w:rsidP="00E2600D">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00A34D8E" w:rsidRPr="00742879">
              <w:rPr>
                <w:rFonts w:ascii="Times New Roman" w:eastAsia="Times New Roman" w:hAnsi="Times New Roman" w:cs="Times New Roman"/>
                <w:b/>
                <w:i/>
                <w:iCs/>
                <w:color w:val="000000"/>
                <w:sz w:val="24"/>
                <w:szCs w:val="24"/>
                <w:lang w:eastAsia="ru-RU"/>
              </w:rPr>
              <w:t>.</w:t>
            </w:r>
            <w:r w:rsidR="00C64235">
              <w:rPr>
                <w:rFonts w:ascii="Times New Roman" w:eastAsia="Times New Roman" w:hAnsi="Times New Roman" w:cs="Times New Roman"/>
                <w:b/>
                <w:i/>
                <w:iCs/>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Исследование грамматических категорий частей речи и грамматического значения слов в текстах </w:t>
            </w:r>
            <w:r w:rsidR="003C2919" w:rsidRPr="00742879">
              <w:rPr>
                <w:rFonts w:ascii="Times New Roman" w:eastAsia="Times New Roman" w:hAnsi="Times New Roman" w:cs="Times New Roman"/>
                <w:color w:val="000000"/>
                <w:sz w:val="24"/>
                <w:szCs w:val="24"/>
                <w:lang w:eastAsia="ru-RU"/>
              </w:rPr>
              <w:t xml:space="preserve">документации </w:t>
            </w:r>
            <w:r w:rsidR="00B91673">
              <w:rPr>
                <w:rFonts w:ascii="Times New Roman" w:eastAsia="Times New Roman" w:hAnsi="Times New Roman" w:cs="Times New Roman"/>
                <w:bCs/>
                <w:sz w:val="24"/>
                <w:szCs w:val="24"/>
                <w:lang w:eastAsia="ru-RU"/>
              </w:rPr>
              <w:t>специальности «Организация перевозок и управление на автомобильном транспорте</w:t>
            </w:r>
            <w:r w:rsidR="00E2600D">
              <w:rPr>
                <w:rFonts w:ascii="Times New Roman" w:eastAsia="Times New Roman" w:hAnsi="Times New Roman" w:cs="Times New Roman"/>
                <w:bCs/>
                <w:sz w:val="24"/>
                <w:szCs w:val="24"/>
                <w:lang w:eastAsia="ru-RU"/>
              </w:rPr>
              <w:t>».</w:t>
            </w:r>
          </w:p>
        </w:tc>
        <w:tc>
          <w:tcPr>
            <w:tcW w:w="403" w:type="pct"/>
            <w:gridSpan w:val="2"/>
            <w:vAlign w:val="center"/>
          </w:tcPr>
          <w:p w:rsidR="00A34D8E" w:rsidRPr="00742879" w:rsidRDefault="00E50D4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9C145F">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r w:rsidRPr="00742879">
              <w:rPr>
                <w:rFonts w:ascii="Times New Roman" w:eastAsia="Times New Roman" w:hAnsi="Times New Roman" w:cs="Times New Roman"/>
                <w:iCs/>
                <w:sz w:val="24"/>
                <w:szCs w:val="24"/>
                <w:lang w:eastAsia="ru-RU"/>
              </w:rPr>
              <w:t xml:space="preserve">ЛР 09, ЛР13, </w:t>
            </w:r>
          </w:p>
          <w:p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r w:rsidR="004373FC">
              <w:rPr>
                <w:rFonts w:ascii="Times New Roman" w:eastAsia="Times New Roman" w:hAnsi="Times New Roman" w:cs="Times New Roman"/>
                <w:sz w:val="24"/>
                <w:szCs w:val="24"/>
                <w:lang w:eastAsia="ru-RU"/>
              </w:rPr>
              <w:t>, ПК 3.1, ПК 3.2</w:t>
            </w:r>
          </w:p>
        </w:tc>
      </w:tr>
      <w:tr w:rsidR="00A34D8E" w:rsidRPr="00742879"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rsidR="00A34D8E" w:rsidRPr="00742879" w:rsidRDefault="00A34D8E" w:rsidP="00742879">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A34D8E" w:rsidRPr="00742879" w:rsidRDefault="000B55E4" w:rsidP="00E2600D">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Практическое занятие 2</w:t>
            </w:r>
            <w:r w:rsidR="00A34D8E" w:rsidRPr="00742879">
              <w:rPr>
                <w:rFonts w:ascii="Times New Roman" w:eastAsia="Times New Roman" w:hAnsi="Times New Roman" w:cs="Times New Roman"/>
                <w:b/>
                <w:i/>
                <w:iCs/>
                <w:color w:val="000000"/>
                <w:sz w:val="24"/>
                <w:szCs w:val="24"/>
                <w:lang w:eastAsia="ru-RU"/>
              </w:rPr>
              <w:t>.</w:t>
            </w:r>
            <w:r w:rsidR="00C64235">
              <w:rPr>
                <w:rFonts w:ascii="Times New Roman" w:eastAsia="Times New Roman" w:hAnsi="Times New Roman" w:cs="Times New Roman"/>
                <w:b/>
                <w:i/>
                <w:iCs/>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w:t>
            </w:r>
            <w:r w:rsidR="00B91673">
              <w:rPr>
                <w:rFonts w:ascii="Times New Roman" w:eastAsia="Times New Roman" w:hAnsi="Times New Roman" w:cs="Times New Roman"/>
                <w:bCs/>
                <w:sz w:val="24"/>
                <w:szCs w:val="24"/>
                <w:lang w:eastAsia="ru-RU"/>
              </w:rPr>
              <w:t>специальности «Организация перевозок и управление на автомобильном транспорте</w:t>
            </w:r>
            <w:r w:rsidR="00E2600D">
              <w:rPr>
                <w:rFonts w:ascii="Times New Roman" w:eastAsia="Times New Roman" w:hAnsi="Times New Roman" w:cs="Times New Roman"/>
                <w:bCs/>
                <w:sz w:val="24"/>
                <w:szCs w:val="24"/>
                <w:lang w:eastAsia="ru-RU"/>
              </w:rPr>
              <w:t>».</w:t>
            </w:r>
          </w:p>
        </w:tc>
        <w:tc>
          <w:tcPr>
            <w:tcW w:w="403" w:type="pct"/>
            <w:gridSpan w:val="2"/>
            <w:vAlign w:val="center"/>
          </w:tcPr>
          <w:p w:rsidR="00A34D8E" w:rsidRPr="00742879" w:rsidRDefault="00E50D4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A34D8E" w:rsidRPr="00742879" w:rsidRDefault="00A34D8E" w:rsidP="00742879">
            <w:pPr>
              <w:spacing w:after="0" w:line="240" w:lineRule="auto"/>
              <w:ind w:firstLine="709"/>
              <w:rPr>
                <w:rFonts w:ascii="Times New Roman" w:eastAsia="Times New Roman" w:hAnsi="Times New Roman" w:cs="Times New Roman"/>
                <w:b/>
                <w:bCs/>
                <w:sz w:val="24"/>
                <w:szCs w:val="24"/>
                <w:lang w:eastAsia="ru-RU"/>
              </w:rPr>
            </w:pPr>
          </w:p>
        </w:tc>
      </w:tr>
      <w:tr w:rsidR="00581C7D" w:rsidRPr="00742879" w:rsidTr="00967D24">
        <w:trPr>
          <w:trHeight w:val="20"/>
        </w:trPr>
        <w:tc>
          <w:tcPr>
            <w:tcW w:w="630" w:type="pct"/>
            <w:tcBorders>
              <w:top w:val="nil"/>
              <w:left w:val="single" w:sz="2" w:space="0" w:color="000000"/>
              <w:bottom w:val="single" w:sz="4" w:space="0" w:color="auto"/>
              <w:right w:val="single" w:sz="2" w:space="0" w:color="000000"/>
            </w:tcBorders>
            <w:shd w:val="clear" w:color="auto" w:fill="auto"/>
            <w:vAlign w:val="center"/>
          </w:tcPr>
          <w:p w:rsidR="00581C7D" w:rsidRPr="00742879" w:rsidRDefault="00EB1728"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color w:val="000000"/>
                <w:sz w:val="24"/>
                <w:szCs w:val="24"/>
                <w:lang w:eastAsia="ru-RU"/>
              </w:rPr>
              <w:t xml:space="preserve">Раздел </w:t>
            </w:r>
            <w:r w:rsidR="001433E3" w:rsidRPr="00742879">
              <w:rPr>
                <w:rFonts w:ascii="Times New Roman" w:eastAsia="Times New Roman" w:hAnsi="Times New Roman" w:cs="Times New Roman"/>
                <w:b/>
                <w:color w:val="000000"/>
                <w:sz w:val="24"/>
                <w:szCs w:val="24"/>
                <w:lang w:eastAsia="ru-RU"/>
              </w:rPr>
              <w:t>6</w:t>
            </w:r>
          </w:p>
        </w:tc>
        <w:tc>
          <w:tcPr>
            <w:tcW w:w="2852" w:type="pct"/>
            <w:tcBorders>
              <w:top w:val="single" w:sz="2" w:space="0" w:color="000000"/>
              <w:left w:val="single" w:sz="2" w:space="0" w:color="000000"/>
              <w:bottom w:val="single" w:sz="2" w:space="0" w:color="000000"/>
              <w:right w:val="single" w:sz="2" w:space="0" w:color="000000"/>
            </w:tcBorders>
            <w:shd w:val="clear" w:color="auto" w:fill="auto"/>
            <w:vAlign w:val="center"/>
          </w:tcPr>
          <w:p w:rsidR="00581C7D" w:rsidRPr="00742879" w:rsidRDefault="00EB1728" w:rsidP="00742879">
            <w:pPr>
              <w:spacing w:after="0" w:line="240" w:lineRule="auto"/>
              <w:jc w:val="center"/>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w:t>
            </w:r>
          </w:p>
        </w:tc>
        <w:tc>
          <w:tcPr>
            <w:tcW w:w="403" w:type="pct"/>
            <w:gridSpan w:val="2"/>
          </w:tcPr>
          <w:p w:rsidR="00581C7D" w:rsidRPr="00742879" w:rsidRDefault="00E379DD"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tc>
        <w:tc>
          <w:tcPr>
            <w:tcW w:w="1115" w:type="pct"/>
            <w:gridSpan w:val="2"/>
            <w:vAlign w:val="center"/>
          </w:tcPr>
          <w:p w:rsidR="0007614F" w:rsidRPr="00742879" w:rsidRDefault="0007614F"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w:t>
            </w:r>
            <w:r w:rsidR="00E50D4A"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00E50D4A"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00E50D4A" w:rsidRPr="00742879">
              <w:rPr>
                <w:rFonts w:ascii="Times New Roman" w:eastAsia="Times New Roman" w:hAnsi="Times New Roman" w:cs="Times New Roman"/>
                <w:bCs/>
                <w:sz w:val="24"/>
                <w:szCs w:val="24"/>
                <w:lang w:eastAsia="ru-RU"/>
              </w:rPr>
              <w:t xml:space="preserve">б 04, </w:t>
            </w:r>
          </w:p>
          <w:p w:rsidR="0007614F" w:rsidRPr="00742879" w:rsidRDefault="00E50D4A"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r w:rsidR="0007614F" w:rsidRPr="00742879">
              <w:rPr>
                <w:rFonts w:ascii="Times New Roman" w:eastAsia="Times New Roman" w:hAnsi="Times New Roman" w:cs="Times New Roman"/>
                <w:iCs/>
                <w:sz w:val="24"/>
                <w:szCs w:val="24"/>
                <w:lang w:eastAsia="ru-RU"/>
              </w:rPr>
              <w:t>ЛР 09, ЛР13</w:t>
            </w:r>
          </w:p>
          <w:p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rsidR="00581C7D"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ОК 03, ОК 06</w:t>
            </w:r>
          </w:p>
        </w:tc>
      </w:tr>
      <w:tr w:rsidR="00A34D8E" w:rsidRPr="00742879" w:rsidTr="004A460B">
        <w:trPr>
          <w:trHeight w:val="20"/>
        </w:trPr>
        <w:tc>
          <w:tcPr>
            <w:tcW w:w="5000" w:type="pct"/>
            <w:gridSpan w:val="6"/>
            <w:tcBorders>
              <w:top w:val="nil"/>
              <w:left w:val="single" w:sz="2" w:space="0" w:color="000000"/>
              <w:bottom w:val="single" w:sz="4" w:space="0" w:color="auto"/>
            </w:tcBorders>
            <w:shd w:val="clear" w:color="auto" w:fill="auto"/>
          </w:tcPr>
          <w:p w:rsidR="00A34D8E" w:rsidRPr="00742879" w:rsidRDefault="00A34D8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CB20DB"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CB20DB" w:rsidRPr="00742879" w:rsidRDefault="00CB20DB"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CB20DB" w:rsidRPr="00742879" w:rsidRDefault="00CB20DB"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 Основные понятия. Основные единицы</w:t>
            </w:r>
            <w:r>
              <w:rPr>
                <w:rFonts w:ascii="Times New Roman" w:eastAsia="Times New Roman" w:hAnsi="Times New Roman" w:cs="Times New Roman"/>
                <w:b/>
                <w:color w:val="000000"/>
                <w:sz w:val="24"/>
                <w:szCs w:val="24"/>
                <w:lang w:eastAsia="ru-RU"/>
              </w:rPr>
              <w:t>.</w:t>
            </w:r>
          </w:p>
        </w:tc>
        <w:tc>
          <w:tcPr>
            <w:tcW w:w="403" w:type="pct"/>
            <w:gridSpan w:val="2"/>
            <w:vAlign w:val="center"/>
          </w:tcPr>
          <w:p w:rsidR="00CB20DB" w:rsidRPr="00742879" w:rsidRDefault="00CB20DB"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CB20DB" w:rsidRPr="00742879" w:rsidRDefault="00CB20DB"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p>
          <w:p w:rsidR="00CB20DB" w:rsidRPr="00742879" w:rsidRDefault="00CB20DB"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rsidR="00CB20DB" w:rsidRPr="00742879" w:rsidRDefault="00CB20DB"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CB20DB" w:rsidRPr="00742879" w:rsidRDefault="00CB20DB" w:rsidP="00742879">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03</w:t>
            </w:r>
          </w:p>
          <w:p w:rsidR="00CB20DB" w:rsidRPr="00742879" w:rsidRDefault="00CB20DB" w:rsidP="00742879">
            <w:pPr>
              <w:spacing w:after="0" w:line="240" w:lineRule="auto"/>
              <w:rPr>
                <w:rFonts w:ascii="Times New Roman" w:eastAsia="Times New Roman" w:hAnsi="Times New Roman" w:cs="Times New Roman"/>
                <w:bCs/>
                <w:sz w:val="24"/>
                <w:szCs w:val="24"/>
                <w:lang w:eastAsia="ru-RU"/>
              </w:rPr>
            </w:pPr>
          </w:p>
          <w:p w:rsidR="00CB20DB" w:rsidRPr="00742879" w:rsidRDefault="00CB20DB" w:rsidP="00742879">
            <w:pPr>
              <w:spacing w:after="0" w:line="240" w:lineRule="auto"/>
              <w:rPr>
                <w:rFonts w:ascii="Times New Roman" w:eastAsia="Times New Roman" w:hAnsi="Times New Roman" w:cs="Times New Roman"/>
                <w:sz w:val="24"/>
                <w:szCs w:val="24"/>
                <w:lang w:eastAsia="ru-RU"/>
              </w:rPr>
            </w:pPr>
          </w:p>
        </w:tc>
      </w:tr>
      <w:tr w:rsidR="00CB20DB" w:rsidRPr="00742879" w:rsidTr="00137A0E">
        <w:trPr>
          <w:trHeight w:val="2208"/>
        </w:trPr>
        <w:tc>
          <w:tcPr>
            <w:tcW w:w="630" w:type="pct"/>
            <w:vMerge/>
            <w:tcBorders>
              <w:left w:val="single" w:sz="2" w:space="0" w:color="000000"/>
              <w:right w:val="single" w:sz="2" w:space="0" w:color="000000"/>
            </w:tcBorders>
            <w:shd w:val="clear" w:color="auto" w:fill="auto"/>
          </w:tcPr>
          <w:p w:rsidR="00CB20DB" w:rsidRPr="00742879" w:rsidRDefault="00CB20DB"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CB20DB" w:rsidRPr="00742879" w:rsidRDefault="00CB20DB"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Основные единицы синтаксиса. Словосочетание, предложение, сложное синтаксическое целое.  </w:t>
            </w:r>
          </w:p>
          <w:p w:rsidR="00CB20DB" w:rsidRPr="00742879" w:rsidRDefault="00CB20DB"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Основные выразительные средства синтаксиса.</w:t>
            </w:r>
          </w:p>
          <w:p w:rsidR="00CB20DB" w:rsidRPr="00742879" w:rsidRDefault="00CB20DB" w:rsidP="00742879">
            <w:pPr>
              <w:spacing w:after="0" w:line="240" w:lineRule="auto"/>
              <w:jc w:val="both"/>
              <w:rPr>
                <w:rFonts w:ascii="Times New Roman" w:eastAsia="Times New Roman" w:hAnsi="Times New Roman" w:cs="Times New Roman"/>
                <w:b/>
                <w:color w:val="000000"/>
                <w:sz w:val="24"/>
                <w:szCs w:val="24"/>
                <w:lang w:eastAsia="ru-RU"/>
              </w:rPr>
            </w:pPr>
            <w:r w:rsidRPr="00FC031D">
              <w:rPr>
                <w:rFonts w:ascii="Times New Roman" w:eastAsia="Times New Roman" w:hAnsi="Times New Roman" w:cs="Times New Roman"/>
                <w:color w:val="000000"/>
                <w:sz w:val="24"/>
                <w:szCs w:val="24"/>
                <w:lang w:eastAsia="ru-RU"/>
              </w:rPr>
              <w:t>Словосочетание. Виды. Синтаксис. Связи. Разбор словосочетания</w:t>
            </w:r>
            <w:r>
              <w:rPr>
                <w:rFonts w:ascii="Times New Roman" w:eastAsia="Times New Roman" w:hAnsi="Times New Roman" w:cs="Times New Roman"/>
                <w:b/>
                <w:color w:val="000000"/>
                <w:sz w:val="24"/>
                <w:szCs w:val="24"/>
                <w:lang w:eastAsia="ru-RU"/>
              </w:rPr>
              <w:t>.</w:t>
            </w:r>
          </w:p>
          <w:p w:rsidR="00CB20DB" w:rsidRPr="00742879" w:rsidRDefault="00CB20DB"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Строение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 </w:t>
            </w:r>
          </w:p>
        </w:tc>
        <w:tc>
          <w:tcPr>
            <w:tcW w:w="403" w:type="pct"/>
            <w:gridSpan w:val="2"/>
            <w:vAlign w:val="center"/>
          </w:tcPr>
          <w:p w:rsidR="00CB20DB" w:rsidRPr="00742879" w:rsidRDefault="00CB20DB" w:rsidP="00742879">
            <w:pPr>
              <w:spacing w:after="0" w:line="240" w:lineRule="auto"/>
              <w:jc w:val="center"/>
              <w:rPr>
                <w:rFonts w:ascii="Times New Roman" w:eastAsia="Times New Roman" w:hAnsi="Times New Roman" w:cs="Times New Roman"/>
                <w:sz w:val="24"/>
                <w:szCs w:val="24"/>
                <w:lang w:eastAsia="ru-RU"/>
              </w:rPr>
            </w:pPr>
            <w:bookmarkStart w:id="2" w:name="_GoBack"/>
            <w:bookmarkEnd w:id="2"/>
            <w:r w:rsidRPr="00742879">
              <w:rPr>
                <w:rFonts w:ascii="Times New Roman" w:eastAsia="Times New Roman" w:hAnsi="Times New Roman" w:cs="Times New Roman"/>
                <w:sz w:val="24"/>
                <w:szCs w:val="24"/>
                <w:lang w:eastAsia="ru-RU"/>
              </w:rPr>
              <w:t>2</w:t>
            </w:r>
          </w:p>
        </w:tc>
        <w:tc>
          <w:tcPr>
            <w:tcW w:w="1115" w:type="pct"/>
            <w:gridSpan w:val="2"/>
            <w:vMerge/>
          </w:tcPr>
          <w:p w:rsidR="00CB20DB" w:rsidRPr="00742879" w:rsidRDefault="00CB20DB"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311C75">
              <w:rPr>
                <w:rFonts w:ascii="Times New Roman" w:eastAsia="Times New Roman" w:hAnsi="Times New Roman" w:cs="Times New Roman"/>
                <w:bCs/>
                <w:color w:val="000000"/>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C55467" w:rsidRPr="00742879" w:rsidRDefault="00C5546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Понятие о предложении. Классификация. Простые и сложные предложения</w:t>
            </w:r>
            <w:r w:rsidR="002E0BF9">
              <w:rPr>
                <w:rFonts w:ascii="Times New Roman" w:eastAsia="Times New Roman" w:hAnsi="Times New Roman" w:cs="Times New Roman"/>
                <w:b/>
                <w:color w:val="000000"/>
                <w:sz w:val="24"/>
                <w:szCs w:val="24"/>
                <w:lang w:eastAsia="ru-RU"/>
              </w:rPr>
              <w:t>.</w:t>
            </w:r>
          </w:p>
        </w:tc>
        <w:tc>
          <w:tcPr>
            <w:tcW w:w="403" w:type="pct"/>
            <w:gridSpan w:val="2"/>
            <w:vAlign w:val="center"/>
          </w:tcPr>
          <w:p w:rsidR="00C55467" w:rsidRPr="00742879" w:rsidRDefault="00C55467"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C41E27" w:rsidRPr="00742879" w:rsidRDefault="0007614F"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05</w:t>
            </w:r>
          </w:p>
        </w:tc>
      </w:tr>
      <w:tr w:rsidR="00C55467" w:rsidRPr="00742879"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C55467" w:rsidRPr="00742879" w:rsidRDefault="0096116D"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w:t>
            </w:r>
            <w:r w:rsidR="00721839">
              <w:rPr>
                <w:rFonts w:ascii="Times New Roman" w:eastAsia="Times New Roman" w:hAnsi="Times New Roman" w:cs="Times New Roman"/>
                <w:b/>
                <w:i/>
                <w:iCs/>
                <w:color w:val="000000"/>
                <w:sz w:val="24"/>
                <w:szCs w:val="24"/>
                <w:lang w:eastAsia="ru-RU"/>
              </w:rPr>
              <w:t xml:space="preserve"> </w:t>
            </w:r>
            <w:r w:rsidR="00402E19" w:rsidRPr="00742879">
              <w:rPr>
                <w:rFonts w:ascii="Times New Roman" w:eastAsia="Times New Roman" w:hAnsi="Times New Roman" w:cs="Times New Roman"/>
                <w:b/>
                <w:i/>
                <w:iCs/>
                <w:color w:val="000000"/>
                <w:sz w:val="24"/>
                <w:szCs w:val="24"/>
                <w:lang w:eastAsia="ru-RU"/>
              </w:rPr>
              <w:t>1</w:t>
            </w:r>
            <w:r w:rsidR="00C55467" w:rsidRPr="00742879">
              <w:rPr>
                <w:rFonts w:ascii="Times New Roman" w:eastAsia="Times New Roman" w:hAnsi="Times New Roman" w:cs="Times New Roman"/>
                <w:b/>
                <w:i/>
                <w:iCs/>
                <w:color w:val="000000"/>
                <w:sz w:val="24"/>
                <w:szCs w:val="24"/>
                <w:lang w:eastAsia="ru-RU"/>
              </w:rPr>
              <w:t>.</w:t>
            </w:r>
            <w:r w:rsidR="00C55467" w:rsidRPr="00742879">
              <w:rPr>
                <w:rFonts w:ascii="Times New Roman" w:eastAsia="Times New Roman" w:hAnsi="Times New Roman" w:cs="Times New Roman"/>
                <w:color w:val="000000"/>
                <w:sz w:val="24"/>
                <w:szCs w:val="24"/>
                <w:lang w:eastAsia="ru-RU"/>
              </w:rPr>
              <w:t xml:space="preserve">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p>
        </w:tc>
        <w:tc>
          <w:tcPr>
            <w:tcW w:w="403" w:type="pct"/>
            <w:gridSpan w:val="2"/>
            <w:vAlign w:val="center"/>
          </w:tcPr>
          <w:p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8257A0"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8257A0" w:rsidRPr="00742879" w:rsidRDefault="008257A0"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sidR="00311C75">
              <w:rPr>
                <w:rFonts w:ascii="Times New Roman" w:eastAsia="Times New Roman" w:hAnsi="Times New Roman" w:cs="Times New Roman"/>
                <w:bCs/>
                <w:color w:val="000000"/>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8257A0" w:rsidRPr="00742879" w:rsidRDefault="008257A0"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предложение и его характеристика. Двусоставные и односоставные предложения.</w:t>
            </w:r>
          </w:p>
        </w:tc>
        <w:tc>
          <w:tcPr>
            <w:tcW w:w="403" w:type="pct"/>
            <w:gridSpan w:val="2"/>
            <w:vAlign w:val="center"/>
          </w:tcPr>
          <w:p w:rsidR="008257A0" w:rsidRPr="00742879" w:rsidRDefault="008257A0"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p>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8257A0" w:rsidRPr="00742879" w:rsidRDefault="008257A0"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06</w:t>
            </w:r>
          </w:p>
        </w:tc>
      </w:tr>
      <w:tr w:rsidR="008257A0" w:rsidRPr="00742879" w:rsidTr="00137A0E">
        <w:trPr>
          <w:trHeight w:val="306"/>
        </w:trPr>
        <w:tc>
          <w:tcPr>
            <w:tcW w:w="630" w:type="pct"/>
            <w:vMerge/>
            <w:tcBorders>
              <w:left w:val="single" w:sz="2" w:space="0" w:color="000000"/>
              <w:bottom w:val="single" w:sz="4" w:space="0" w:color="auto"/>
              <w:right w:val="single" w:sz="2" w:space="0" w:color="000000"/>
            </w:tcBorders>
            <w:shd w:val="clear" w:color="auto" w:fill="auto"/>
          </w:tcPr>
          <w:p w:rsidR="008257A0" w:rsidRPr="00742879" w:rsidRDefault="008257A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bottom w:val="single" w:sz="4" w:space="0" w:color="auto"/>
              <w:right w:val="single" w:sz="2" w:space="0" w:color="000000"/>
            </w:tcBorders>
            <w:shd w:val="clear" w:color="auto" w:fill="auto"/>
          </w:tcPr>
          <w:p w:rsidR="008257A0" w:rsidRPr="00742879" w:rsidRDefault="008257A0"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w:t>
            </w:r>
            <w:r w:rsidR="00C64235">
              <w:rPr>
                <w:rFonts w:ascii="Times New Roman" w:eastAsia="Times New Roman" w:hAnsi="Times New Roman" w:cs="Times New Roman"/>
                <w:b/>
                <w:i/>
                <w:iCs/>
                <w:color w:val="000000"/>
                <w:sz w:val="24"/>
                <w:szCs w:val="24"/>
                <w:lang w:eastAsia="ru-RU"/>
              </w:rPr>
              <w:t xml:space="preserve">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w:t>
            </w:r>
            <w:r>
              <w:rPr>
                <w:rFonts w:ascii="Times New Roman" w:eastAsia="Times New Roman" w:hAnsi="Times New Roman" w:cs="Times New Roman"/>
                <w:color w:val="000000"/>
                <w:sz w:val="24"/>
                <w:szCs w:val="24"/>
                <w:lang w:eastAsia="ru-RU"/>
              </w:rPr>
              <w:t>.</w:t>
            </w:r>
          </w:p>
          <w:p w:rsidR="008257A0" w:rsidRPr="00742879" w:rsidRDefault="008257A0"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w:t>
            </w:r>
            <w:r w:rsidRPr="00742879">
              <w:rPr>
                <w:rFonts w:ascii="Times New Roman" w:eastAsia="Times New Roman" w:hAnsi="Times New Roman" w:cs="Times New Roman"/>
                <w:color w:val="000000"/>
                <w:sz w:val="24"/>
                <w:szCs w:val="24"/>
                <w:lang w:eastAsia="ru-RU"/>
              </w:rPr>
              <w:lastRenderedPageBreak/>
              <w:t xml:space="preserve">обстоятельство, дополнение). Роль второстепенных членов предложения в построении текста. </w:t>
            </w:r>
            <w:r w:rsidRPr="002A7615">
              <w:rPr>
                <w:rFonts w:ascii="Times New Roman" w:eastAsia="Times New Roman" w:hAnsi="Times New Roman" w:cs="Times New Roman"/>
                <w:iCs/>
                <w:color w:val="000000"/>
                <w:sz w:val="24"/>
                <w:szCs w:val="24"/>
                <w:lang w:eastAsia="ru-RU"/>
              </w:rPr>
              <w:t>Синонимия согласованных и несогласованных определений. Обстоятельства времени и места как средства связи предложений в тексте</w:t>
            </w:r>
            <w:r>
              <w:rPr>
                <w:rFonts w:ascii="Times New Roman" w:eastAsia="Times New Roman" w:hAnsi="Times New Roman" w:cs="Times New Roman"/>
                <w:iCs/>
                <w:color w:val="000000"/>
                <w:sz w:val="24"/>
                <w:szCs w:val="24"/>
                <w:lang w:eastAsia="ru-RU"/>
              </w:rPr>
              <w:t>.</w:t>
            </w:r>
          </w:p>
        </w:tc>
        <w:tc>
          <w:tcPr>
            <w:tcW w:w="403" w:type="pct"/>
            <w:gridSpan w:val="2"/>
            <w:vMerge w:val="restart"/>
            <w:tcBorders>
              <w:bottom w:val="single" w:sz="4" w:space="0" w:color="auto"/>
            </w:tcBorders>
            <w:vAlign w:val="center"/>
          </w:tcPr>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8257A0" w:rsidRPr="00742879" w:rsidRDefault="008257A0" w:rsidP="00742879">
            <w:pPr>
              <w:spacing w:after="0" w:line="240" w:lineRule="auto"/>
              <w:ind w:firstLine="709"/>
              <w:rPr>
                <w:rFonts w:ascii="Times New Roman" w:eastAsia="Times New Roman" w:hAnsi="Times New Roman" w:cs="Times New Roman"/>
                <w:sz w:val="24"/>
                <w:szCs w:val="24"/>
                <w:lang w:eastAsia="ru-RU"/>
              </w:rPr>
            </w:pPr>
          </w:p>
        </w:tc>
      </w:tr>
      <w:tr w:rsidR="008257A0" w:rsidRPr="00742879" w:rsidTr="00114B37">
        <w:trPr>
          <w:trHeight w:val="20"/>
        </w:trPr>
        <w:tc>
          <w:tcPr>
            <w:tcW w:w="630" w:type="pct"/>
            <w:tcBorders>
              <w:left w:val="single" w:sz="2" w:space="0" w:color="000000"/>
              <w:bottom w:val="single" w:sz="4" w:space="0" w:color="auto"/>
              <w:right w:val="single" w:sz="2" w:space="0" w:color="000000"/>
            </w:tcBorders>
            <w:shd w:val="clear" w:color="auto" w:fill="auto"/>
          </w:tcPr>
          <w:p w:rsidR="008257A0" w:rsidRPr="00742879" w:rsidRDefault="008257A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8257A0" w:rsidRPr="002A7615" w:rsidRDefault="008257A0"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8257A0" w:rsidRPr="00742879" w:rsidRDefault="008257A0"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8257A0" w:rsidRPr="00742879" w:rsidRDefault="008257A0"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C55467" w:rsidRPr="00742879" w:rsidRDefault="00C5546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 xml:space="preserve">Тема </w:t>
            </w:r>
            <w:r w:rsidR="003C2919" w:rsidRPr="00742879">
              <w:rPr>
                <w:rFonts w:ascii="Times New Roman" w:eastAsia="Times New Roman" w:hAnsi="Times New Roman" w:cs="Times New Roman"/>
                <w:bCs/>
                <w:color w:val="000000"/>
                <w:sz w:val="24"/>
                <w:szCs w:val="24"/>
                <w:lang w:eastAsia="ru-RU"/>
              </w:rPr>
              <w:t>6</w:t>
            </w:r>
            <w:r w:rsidR="00311C75">
              <w:rPr>
                <w:rFonts w:ascii="Times New Roman" w:eastAsia="Times New Roman" w:hAnsi="Times New Roman" w:cs="Times New Roman"/>
                <w:bCs/>
                <w:color w:val="000000"/>
                <w:sz w:val="24"/>
                <w:szCs w:val="24"/>
                <w:lang w:eastAsia="ru-RU"/>
              </w:rPr>
              <w:t>.4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C55467" w:rsidRPr="00742879" w:rsidRDefault="0096116D" w:rsidP="00742879">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Простое осложнё</w:t>
            </w:r>
            <w:r w:rsidR="00C55467" w:rsidRPr="00742879">
              <w:rPr>
                <w:rFonts w:ascii="Times New Roman" w:eastAsia="Times New Roman" w:hAnsi="Times New Roman" w:cs="Times New Roman"/>
                <w:b/>
                <w:color w:val="000000"/>
                <w:sz w:val="24"/>
                <w:szCs w:val="24"/>
                <w:lang w:eastAsia="ru-RU"/>
              </w:rPr>
              <w:t>нное предложение. Синтаксический разбор</w:t>
            </w:r>
            <w:r w:rsidR="002E0BF9">
              <w:rPr>
                <w:rFonts w:ascii="Times New Roman" w:eastAsia="Times New Roman" w:hAnsi="Times New Roman" w:cs="Times New Roman"/>
                <w:b/>
                <w:color w:val="000000"/>
                <w:sz w:val="24"/>
                <w:szCs w:val="24"/>
                <w:lang w:eastAsia="ru-RU"/>
              </w:rPr>
              <w:t>.</w:t>
            </w:r>
          </w:p>
        </w:tc>
        <w:tc>
          <w:tcPr>
            <w:tcW w:w="403" w:type="pct"/>
            <w:gridSpan w:val="2"/>
            <w:vAlign w:val="center"/>
          </w:tcPr>
          <w:p w:rsidR="00C55467" w:rsidRPr="00742879" w:rsidRDefault="00C55467"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A8491A" w:rsidRPr="00742879" w:rsidRDefault="00E90D13" w:rsidP="00B27A0A">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w:t>
            </w:r>
            <w:r w:rsidR="00CF4BFC">
              <w:rPr>
                <w:rFonts w:ascii="Times New Roman" w:eastAsia="Times New Roman" w:hAnsi="Times New Roman" w:cs="Times New Roman"/>
                <w:bCs/>
                <w:sz w:val="24"/>
                <w:szCs w:val="24"/>
                <w:lang w:eastAsia="ru-RU"/>
              </w:rPr>
              <w:t>Р</w:t>
            </w:r>
            <w:r w:rsidR="009C145F">
              <w:rPr>
                <w:rFonts w:ascii="Times New Roman" w:eastAsia="Times New Roman" w:hAnsi="Times New Roman" w:cs="Times New Roman"/>
                <w:bCs/>
                <w:sz w:val="24"/>
                <w:szCs w:val="24"/>
                <w:lang w:eastAsia="ru-RU"/>
              </w:rPr>
              <w:t xml:space="preserve"> </w:t>
            </w:r>
            <w:r w:rsidR="00CF4BFC">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00CF4BFC">
              <w:rPr>
                <w:rFonts w:ascii="Times New Roman" w:eastAsia="Times New Roman" w:hAnsi="Times New Roman" w:cs="Times New Roman"/>
                <w:bCs/>
                <w:sz w:val="24"/>
                <w:szCs w:val="24"/>
                <w:lang w:eastAsia="ru-RU"/>
              </w:rPr>
              <w:t>б 04, ЛР 07, МР 08, ОК 03, ОК 06</w:t>
            </w:r>
          </w:p>
        </w:tc>
      </w:tr>
      <w:tr w:rsidR="006D764C" w:rsidRPr="00742879" w:rsidTr="00114B37">
        <w:trPr>
          <w:trHeight w:val="276"/>
        </w:trPr>
        <w:tc>
          <w:tcPr>
            <w:tcW w:w="630" w:type="pct"/>
            <w:vMerge/>
            <w:tcBorders>
              <w:left w:val="single" w:sz="2" w:space="0" w:color="000000"/>
              <w:right w:val="single" w:sz="2" w:space="0" w:color="000000"/>
            </w:tcBorders>
            <w:shd w:val="clear" w:color="auto" w:fill="auto"/>
          </w:tcPr>
          <w:p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6D764C" w:rsidRPr="00742879" w:rsidRDefault="006D764C" w:rsidP="002A7615">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sidR="002E0BF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Предложения с однородными членами и знаки препинания в них. Однородные и неоднородные определения.</w:t>
            </w:r>
          </w:p>
          <w:p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iCs/>
                <w:color w:val="000000"/>
                <w:sz w:val="24"/>
                <w:szCs w:val="24"/>
                <w:lang w:eastAsia="ru-RU"/>
              </w:rPr>
              <w:t>Обособленные члены предложения. Обособленные и необособленные определения, дополнения, обстоятельства и приложения.</w:t>
            </w:r>
          </w:p>
        </w:tc>
        <w:tc>
          <w:tcPr>
            <w:tcW w:w="403" w:type="pct"/>
            <w:gridSpan w:val="2"/>
            <w:vMerge w:val="restart"/>
            <w:vAlign w:val="center"/>
          </w:tcPr>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6D764C" w:rsidRPr="00742879" w:rsidRDefault="006D764C" w:rsidP="00742879">
            <w:pPr>
              <w:spacing w:after="0" w:line="240" w:lineRule="auto"/>
              <w:ind w:firstLine="709"/>
              <w:rPr>
                <w:rFonts w:ascii="Times New Roman" w:eastAsia="Times New Roman" w:hAnsi="Times New Roman" w:cs="Times New Roman"/>
                <w:sz w:val="24"/>
                <w:szCs w:val="24"/>
                <w:lang w:eastAsia="ru-RU"/>
              </w:rPr>
            </w:pPr>
          </w:p>
        </w:tc>
      </w:tr>
      <w:tr w:rsidR="006D764C" w:rsidRPr="00742879" w:rsidTr="00114B37">
        <w:trPr>
          <w:trHeight w:val="20"/>
        </w:trPr>
        <w:tc>
          <w:tcPr>
            <w:tcW w:w="630" w:type="pct"/>
            <w:tcBorders>
              <w:left w:val="single" w:sz="2" w:space="0" w:color="000000"/>
              <w:right w:val="single" w:sz="2" w:space="0" w:color="000000"/>
            </w:tcBorders>
            <w:shd w:val="clear" w:color="auto" w:fill="auto"/>
          </w:tcPr>
          <w:p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6D764C" w:rsidRPr="002A7615"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6D764C" w:rsidRPr="00742879" w:rsidRDefault="006D764C" w:rsidP="00742879">
            <w:pPr>
              <w:spacing w:after="0" w:line="240" w:lineRule="auto"/>
              <w:ind w:firstLine="709"/>
              <w:rPr>
                <w:rFonts w:ascii="Times New Roman" w:eastAsia="Times New Roman" w:hAnsi="Times New Roman" w:cs="Times New Roman"/>
                <w:sz w:val="24"/>
                <w:szCs w:val="24"/>
                <w:lang w:eastAsia="ru-RU"/>
              </w:rPr>
            </w:pPr>
          </w:p>
        </w:tc>
      </w:tr>
      <w:tr w:rsidR="00FC031D"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FC031D" w:rsidRPr="00742879" w:rsidRDefault="00FC031D"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sidR="00311C75">
              <w:rPr>
                <w:rFonts w:ascii="Times New Roman" w:eastAsia="Times New Roman" w:hAnsi="Times New Roman" w:cs="Times New Roman"/>
                <w:bCs/>
                <w:color w:val="000000"/>
                <w:sz w:val="24"/>
                <w:szCs w:val="24"/>
                <w:lang w:eastAsia="ru-RU"/>
              </w:rPr>
              <w:t>5</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FC031D" w:rsidRPr="00742879" w:rsidRDefault="00FC031D"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w:t>
            </w:r>
            <w:r>
              <w:rPr>
                <w:rFonts w:ascii="Times New Roman" w:eastAsia="Times New Roman" w:hAnsi="Times New Roman" w:cs="Times New Roman"/>
                <w:b/>
                <w:color w:val="000000"/>
                <w:sz w:val="24"/>
                <w:szCs w:val="24"/>
                <w:lang w:eastAsia="ru-RU"/>
              </w:rPr>
              <w:t xml:space="preserve"> Знаки препинания в сложносочинё</w:t>
            </w:r>
            <w:r w:rsidRPr="00742879">
              <w:rPr>
                <w:rFonts w:ascii="Times New Roman" w:eastAsia="Times New Roman" w:hAnsi="Times New Roman" w:cs="Times New Roman"/>
                <w:b/>
                <w:color w:val="000000"/>
                <w:sz w:val="24"/>
                <w:szCs w:val="24"/>
                <w:lang w:eastAsia="ru-RU"/>
              </w:rPr>
              <w:t>нном     предложении.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FC031D" w:rsidRPr="00742879" w:rsidRDefault="00FC031D"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FC031D" w:rsidRPr="00742879" w:rsidRDefault="00FC031D"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FC031D" w:rsidRPr="00742879" w:rsidRDefault="00FC031D"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w:t>
            </w:r>
          </w:p>
        </w:tc>
      </w:tr>
      <w:tr w:rsidR="00FC031D" w:rsidRPr="00742879" w:rsidTr="00137A0E">
        <w:trPr>
          <w:trHeight w:val="1656"/>
        </w:trPr>
        <w:tc>
          <w:tcPr>
            <w:tcW w:w="630" w:type="pct"/>
            <w:vMerge/>
            <w:tcBorders>
              <w:left w:val="single" w:sz="2" w:space="0" w:color="000000"/>
              <w:bottom w:val="single" w:sz="4" w:space="0" w:color="auto"/>
              <w:right w:val="single" w:sz="2" w:space="0" w:color="000000"/>
            </w:tcBorders>
            <w:shd w:val="clear" w:color="auto" w:fill="auto"/>
          </w:tcPr>
          <w:p w:rsidR="00FC031D" w:rsidRPr="00742879" w:rsidRDefault="00FC031D"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FC031D" w:rsidRPr="00742879" w:rsidRDefault="00FC031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00C64235">
              <w:rPr>
                <w:rFonts w:ascii="Times New Roman" w:eastAsia="Times New Roman" w:hAnsi="Times New Roman" w:cs="Times New Roman"/>
                <w:b/>
                <w:i/>
                <w:iCs/>
                <w:color w:val="000000"/>
                <w:sz w:val="24"/>
                <w:szCs w:val="24"/>
                <w:lang w:eastAsia="ru-RU"/>
              </w:rPr>
              <w:t>.</w:t>
            </w:r>
            <w:r>
              <w:rPr>
                <w:rFonts w:ascii="Times New Roman" w:eastAsia="Times New Roman" w:hAnsi="Times New Roman" w:cs="Times New Roman"/>
                <w:b/>
                <w:i/>
                <w:iCs/>
                <w:color w:val="000000"/>
                <w:sz w:val="24"/>
                <w:szCs w:val="24"/>
                <w:lang w:eastAsia="ru-RU"/>
              </w:rPr>
              <w:t xml:space="preserve"> </w:t>
            </w:r>
            <w:r>
              <w:rPr>
                <w:rFonts w:ascii="Times New Roman" w:eastAsia="Times New Roman" w:hAnsi="Times New Roman" w:cs="Times New Roman"/>
                <w:color w:val="000000"/>
                <w:sz w:val="24"/>
                <w:szCs w:val="24"/>
                <w:lang w:eastAsia="ru-RU"/>
              </w:rPr>
              <w:t>Употребление сложносочинё</w:t>
            </w:r>
            <w:r w:rsidRPr="00742879">
              <w:rPr>
                <w:rFonts w:ascii="Times New Roman" w:eastAsia="Times New Roman" w:hAnsi="Times New Roman" w:cs="Times New Roman"/>
                <w:color w:val="000000"/>
                <w:sz w:val="24"/>
                <w:szCs w:val="24"/>
                <w:lang w:eastAsia="ru-RU"/>
              </w:rPr>
              <w:t>нных предложений в речи.</w:t>
            </w:r>
          </w:p>
          <w:p w:rsidR="00FC031D" w:rsidRPr="00742879" w:rsidRDefault="00FC031D" w:rsidP="00742879">
            <w:pPr>
              <w:spacing w:after="0" w:line="240" w:lineRule="auto"/>
              <w:jc w:val="both"/>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Сложноподчинённое предложение. Знаки препинания с несколькими придаточными.</w:t>
            </w:r>
            <w:r w:rsidR="0072183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Сложноподчинё</w:t>
            </w:r>
            <w:r w:rsidRPr="00742879">
              <w:rPr>
                <w:rFonts w:ascii="Times New Roman" w:eastAsia="Times New Roman" w:hAnsi="Times New Roman" w:cs="Times New Roman"/>
                <w:color w:val="000000"/>
                <w:sz w:val="24"/>
                <w:szCs w:val="24"/>
                <w:lang w:eastAsia="ru-RU"/>
              </w:rPr>
              <w:t xml:space="preserve">нное предложение. Типы придаточных предложений. </w:t>
            </w:r>
            <w:r>
              <w:rPr>
                <w:rFonts w:ascii="Times New Roman" w:eastAsia="Times New Roman" w:hAnsi="Times New Roman" w:cs="Times New Roman"/>
                <w:color w:val="000000"/>
                <w:sz w:val="24"/>
                <w:szCs w:val="24"/>
                <w:lang w:eastAsia="ru-RU"/>
              </w:rPr>
              <w:t>Использование сложноподчинё</w:t>
            </w:r>
            <w:r w:rsidRPr="00742879">
              <w:rPr>
                <w:rFonts w:ascii="Times New Roman" w:eastAsia="Times New Roman" w:hAnsi="Times New Roman" w:cs="Times New Roman"/>
                <w:color w:val="000000"/>
                <w:sz w:val="24"/>
                <w:szCs w:val="24"/>
                <w:lang w:eastAsia="ru-RU"/>
              </w:rPr>
              <w:t>нных предложений в разных типах и стилях речи.</w:t>
            </w:r>
          </w:p>
        </w:tc>
        <w:tc>
          <w:tcPr>
            <w:tcW w:w="403" w:type="pct"/>
            <w:gridSpan w:val="2"/>
            <w:tcBorders>
              <w:bottom w:val="single" w:sz="4" w:space="0" w:color="auto"/>
            </w:tcBorders>
            <w:vAlign w:val="center"/>
          </w:tcPr>
          <w:p w:rsidR="00FC031D" w:rsidRPr="00742879" w:rsidRDefault="00FC03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FC031D" w:rsidRPr="00FC031D" w:rsidRDefault="00FC031D" w:rsidP="00FC031D">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tcBorders>
              <w:bottom w:val="single" w:sz="4" w:space="0" w:color="auto"/>
            </w:tcBorders>
          </w:tcPr>
          <w:p w:rsidR="00FC031D" w:rsidRPr="00742879" w:rsidRDefault="00FC031D" w:rsidP="00742879">
            <w:pPr>
              <w:spacing w:after="0" w:line="240" w:lineRule="auto"/>
              <w:ind w:firstLine="709"/>
              <w:rPr>
                <w:rFonts w:ascii="Times New Roman" w:eastAsia="Times New Roman" w:hAnsi="Times New Roman" w:cs="Times New Roman"/>
                <w:b/>
                <w:bCs/>
                <w:sz w:val="24"/>
                <w:szCs w:val="24"/>
                <w:lang w:eastAsia="ru-RU"/>
              </w:rPr>
            </w:pPr>
          </w:p>
        </w:tc>
      </w:tr>
      <w:tr w:rsidR="00FC031D" w:rsidRPr="00742879" w:rsidTr="00967D24">
        <w:trPr>
          <w:trHeight w:val="20"/>
        </w:trPr>
        <w:tc>
          <w:tcPr>
            <w:tcW w:w="630" w:type="pct"/>
            <w:vMerge w:val="restart"/>
            <w:tcBorders>
              <w:top w:val="nil"/>
              <w:left w:val="single" w:sz="2" w:space="0" w:color="000000"/>
              <w:right w:val="single" w:sz="2" w:space="0" w:color="000000"/>
            </w:tcBorders>
            <w:shd w:val="clear" w:color="auto" w:fill="auto"/>
          </w:tcPr>
          <w:p w:rsidR="00FC031D" w:rsidRPr="00742879" w:rsidRDefault="00FC031D"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6.</w:t>
            </w:r>
            <w:r w:rsidR="00311C75">
              <w:rPr>
                <w:rFonts w:ascii="Times New Roman" w:eastAsia="Times New Roman" w:hAnsi="Times New Roman" w:cs="Times New Roman"/>
                <w:bCs/>
                <w:color w:val="000000"/>
                <w:sz w:val="24"/>
                <w:szCs w:val="24"/>
                <w:lang w:eastAsia="ru-RU"/>
              </w:rPr>
              <w:t>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FC031D" w:rsidRPr="00742879" w:rsidRDefault="00FC031D"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FC031D" w:rsidRPr="00742879" w:rsidRDefault="00FC031D" w:rsidP="00742879">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FC031D" w:rsidRPr="00742879" w:rsidRDefault="00FC031D"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 xml:space="preserve">МР </w:t>
            </w:r>
            <w:r w:rsidRPr="00742879">
              <w:rPr>
                <w:rFonts w:ascii="Times New Roman" w:eastAsia="Times New Roman" w:hAnsi="Times New Roman" w:cs="Times New Roman"/>
                <w:bCs/>
                <w:sz w:val="24"/>
                <w:szCs w:val="24"/>
                <w:lang w:eastAsia="ru-RU"/>
              </w:rPr>
              <w:lastRenderedPageBreak/>
              <w:t>08, МР 09,</w:t>
            </w:r>
          </w:p>
          <w:p w:rsidR="00FC031D" w:rsidRPr="00742879" w:rsidRDefault="00FC031D"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ОК01, ОК 04</w:t>
            </w:r>
          </w:p>
        </w:tc>
      </w:tr>
      <w:tr w:rsidR="00FC031D" w:rsidRPr="00742879" w:rsidTr="00137A0E">
        <w:trPr>
          <w:trHeight w:val="2208"/>
        </w:trPr>
        <w:tc>
          <w:tcPr>
            <w:tcW w:w="630" w:type="pct"/>
            <w:vMerge/>
            <w:tcBorders>
              <w:left w:val="single" w:sz="2" w:space="0" w:color="000000"/>
              <w:bottom w:val="single" w:sz="4" w:space="0" w:color="auto"/>
              <w:right w:val="single" w:sz="2" w:space="0" w:color="000000"/>
            </w:tcBorders>
            <w:shd w:val="clear" w:color="auto" w:fill="auto"/>
          </w:tcPr>
          <w:p w:rsidR="00FC031D" w:rsidRPr="00742879" w:rsidRDefault="00FC031D"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FC031D" w:rsidRPr="00742879" w:rsidRDefault="00FC031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 </w:t>
            </w:r>
            <w:r w:rsidRPr="00742879">
              <w:rPr>
                <w:rFonts w:ascii="Times New Roman" w:eastAsia="Times New Roman" w:hAnsi="Times New Roman" w:cs="Times New Roman"/>
                <w:color w:val="000000"/>
                <w:sz w:val="24"/>
                <w:szCs w:val="24"/>
                <w:lang w:eastAsia="ru-RU"/>
              </w:rPr>
              <w:t>Знаки препинания в бессоюзном сложном предложении</w:t>
            </w:r>
            <w:r>
              <w:rPr>
                <w:rFonts w:ascii="Times New Roman" w:eastAsia="Times New Roman" w:hAnsi="Times New Roman" w:cs="Times New Roman"/>
                <w:color w:val="000000"/>
                <w:sz w:val="24"/>
                <w:szCs w:val="24"/>
                <w:lang w:eastAsia="ru-RU"/>
              </w:rPr>
              <w:t>.</w:t>
            </w:r>
          </w:p>
          <w:p w:rsidR="00FC031D" w:rsidRPr="00FC031D" w:rsidRDefault="00FC031D" w:rsidP="00742879">
            <w:pPr>
              <w:spacing w:after="0" w:line="240" w:lineRule="auto"/>
              <w:jc w:val="both"/>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 xml:space="preserve">Сложное предложение с разными видами связи. Сложное синтаксическое целое. </w:t>
            </w:r>
          </w:p>
          <w:p w:rsidR="00FC031D" w:rsidRPr="00742879" w:rsidRDefault="00FC031D"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Синонимика простых и сложных пред</w:t>
            </w:r>
            <w:r>
              <w:rPr>
                <w:rFonts w:ascii="Times New Roman" w:eastAsia="Times New Roman" w:hAnsi="Times New Roman" w:cs="Times New Roman"/>
                <w:color w:val="000000"/>
                <w:sz w:val="24"/>
                <w:szCs w:val="24"/>
                <w:lang w:eastAsia="ru-RU"/>
              </w:rPr>
              <w:t>ложений (простые и сложноподчинё</w:t>
            </w:r>
            <w:r w:rsidRPr="00742879">
              <w:rPr>
                <w:rFonts w:ascii="Times New Roman" w:eastAsia="Times New Roman" w:hAnsi="Times New Roman" w:cs="Times New Roman"/>
                <w:color w:val="000000"/>
                <w:sz w:val="24"/>
                <w:szCs w:val="24"/>
                <w:lang w:eastAsia="ru-RU"/>
              </w:rPr>
              <w:t>нные предложения, сложные союзные и бессоюзные предложения</w:t>
            </w:r>
            <w:r>
              <w:rPr>
                <w:rFonts w:ascii="Times New Roman" w:eastAsia="Times New Roman" w:hAnsi="Times New Roman" w:cs="Times New Roman"/>
                <w:color w:val="000000"/>
                <w:sz w:val="24"/>
                <w:szCs w:val="24"/>
                <w:lang w:eastAsia="ru-RU"/>
              </w:rPr>
              <w:t>)</w:t>
            </w:r>
            <w:r w:rsidRPr="00742879">
              <w:rPr>
                <w:rFonts w:ascii="Times New Roman" w:eastAsia="Times New Roman" w:hAnsi="Times New Roman" w:cs="Times New Roman"/>
                <w:color w:val="000000"/>
                <w:sz w:val="24"/>
                <w:szCs w:val="24"/>
                <w:lang w:eastAsia="ru-RU"/>
              </w:rPr>
              <w:t>.</w:t>
            </w:r>
          </w:p>
          <w:p w:rsidR="00FC031D" w:rsidRPr="00742879" w:rsidRDefault="00FC031D"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iCs/>
                <w:color w:val="000000"/>
                <w:sz w:val="24"/>
                <w:szCs w:val="24"/>
                <w:lang w:eastAsia="ru-RU"/>
              </w:rPr>
              <w:t>Знаки препинания в сложном предложении с разными видами связи.</w:t>
            </w:r>
          </w:p>
        </w:tc>
        <w:tc>
          <w:tcPr>
            <w:tcW w:w="403" w:type="pct"/>
            <w:gridSpan w:val="2"/>
            <w:tcBorders>
              <w:bottom w:val="single" w:sz="4" w:space="0" w:color="auto"/>
            </w:tcBorders>
            <w:vAlign w:val="center"/>
          </w:tcPr>
          <w:p w:rsidR="00FC031D" w:rsidRPr="00742879" w:rsidRDefault="00FC03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FC031D" w:rsidRPr="00FC031D" w:rsidRDefault="00FC031D" w:rsidP="00FC031D">
            <w:pPr>
              <w:spacing w:after="0" w:line="240" w:lineRule="auto"/>
              <w:jc w:val="center"/>
              <w:rPr>
                <w:rFonts w:ascii="Times New Roman" w:eastAsia="Times New Roman" w:hAnsi="Times New Roman" w:cs="Times New Roman"/>
                <w:b/>
                <w:bCs/>
                <w:sz w:val="24"/>
                <w:szCs w:val="24"/>
                <w:lang w:eastAsia="ru-RU"/>
              </w:rPr>
            </w:pPr>
          </w:p>
          <w:p w:rsidR="00FC031D" w:rsidRPr="00742879" w:rsidRDefault="00FC031D"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FC031D" w:rsidRPr="00742879" w:rsidRDefault="00FC031D" w:rsidP="00742879">
            <w:pPr>
              <w:spacing w:after="0" w:line="240" w:lineRule="auto"/>
              <w:ind w:firstLine="709"/>
              <w:rPr>
                <w:rFonts w:ascii="Times New Roman" w:eastAsia="Times New Roman" w:hAnsi="Times New Roman" w:cs="Times New Roman"/>
                <w:b/>
                <w:bCs/>
                <w:sz w:val="24"/>
                <w:szCs w:val="24"/>
                <w:lang w:eastAsia="ru-RU"/>
              </w:rPr>
            </w:pPr>
          </w:p>
        </w:tc>
      </w:tr>
      <w:tr w:rsidR="004A7D3C" w:rsidRPr="00742879" w:rsidTr="004A460B">
        <w:trPr>
          <w:trHeight w:val="20"/>
        </w:trPr>
        <w:tc>
          <w:tcPr>
            <w:tcW w:w="5000" w:type="pct"/>
            <w:gridSpan w:val="6"/>
            <w:tcBorders>
              <w:left w:val="single" w:sz="2" w:space="0" w:color="000000"/>
              <w:bottom w:val="single" w:sz="4" w:space="0" w:color="auto"/>
            </w:tcBorders>
            <w:shd w:val="clear" w:color="auto" w:fill="auto"/>
            <w:vAlign w:val="center"/>
          </w:tcPr>
          <w:p w:rsidR="004A7D3C" w:rsidRPr="00742879" w:rsidRDefault="004A7D3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w:t>
            </w:r>
            <w:r w:rsidR="004549F1" w:rsidRPr="00742879">
              <w:rPr>
                <w:rFonts w:ascii="Times New Roman" w:eastAsia="Times New Roman" w:hAnsi="Times New Roman" w:cs="Times New Roman"/>
                <w:b/>
                <w:bCs/>
                <w:sz w:val="24"/>
                <w:szCs w:val="24"/>
                <w:lang w:eastAsia="ru-RU"/>
              </w:rPr>
              <w:t>льно ориентированное содержание</w:t>
            </w:r>
          </w:p>
        </w:tc>
      </w:tr>
      <w:tr w:rsidR="008257A0" w:rsidRPr="00742879" w:rsidTr="00137A0E">
        <w:trPr>
          <w:trHeight w:val="1656"/>
        </w:trPr>
        <w:tc>
          <w:tcPr>
            <w:tcW w:w="630" w:type="pct"/>
          </w:tcPr>
          <w:p w:rsidR="008257A0" w:rsidRPr="00742879" w:rsidRDefault="008257A0" w:rsidP="00742879">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rsidR="008257A0" w:rsidRPr="00742879" w:rsidRDefault="008257A0" w:rsidP="00742879">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Pr="00742879">
              <w:rPr>
                <w:rFonts w:ascii="Times New Roman" w:eastAsia="Times New Roman" w:hAnsi="Times New Roman" w:cs="Times New Roman"/>
                <w:b/>
                <w:i/>
                <w:iCs/>
                <w:sz w:val="24"/>
                <w:szCs w:val="24"/>
                <w:lang w:eastAsia="ru-RU"/>
              </w:rPr>
              <w:t>.</w:t>
            </w:r>
            <w:r w:rsidR="00137A0E">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Pr>
                <w:rFonts w:ascii="Times New Roman" w:eastAsia="Times New Roman" w:hAnsi="Times New Roman" w:cs="Times New Roman"/>
                <w:sz w:val="24"/>
                <w:szCs w:val="24"/>
                <w:lang w:eastAsia="ru-RU"/>
              </w:rPr>
              <w:t>.</w:t>
            </w:r>
          </w:p>
          <w:p w:rsidR="008257A0" w:rsidRPr="00742879" w:rsidRDefault="008257A0" w:rsidP="00E2600D">
            <w:pPr>
              <w:suppressAutoHyphens/>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sz w:val="24"/>
                <w:szCs w:val="24"/>
                <w:lang w:eastAsia="ru-RU"/>
              </w:rPr>
              <w:t>Составление связного высказывания с использовани</w:t>
            </w:r>
            <w:r>
              <w:rPr>
                <w:rFonts w:ascii="Times New Roman" w:eastAsia="Times New Roman" w:hAnsi="Times New Roman" w:cs="Times New Roman"/>
                <w:sz w:val="24"/>
                <w:szCs w:val="24"/>
                <w:lang w:eastAsia="ru-RU"/>
              </w:rPr>
              <w:t>ем предложений определё</w:t>
            </w:r>
            <w:r w:rsidRPr="00742879">
              <w:rPr>
                <w:rFonts w:ascii="Times New Roman" w:eastAsia="Times New Roman" w:hAnsi="Times New Roman" w:cs="Times New Roman"/>
                <w:sz w:val="24"/>
                <w:szCs w:val="24"/>
                <w:lang w:eastAsia="ru-RU"/>
              </w:rPr>
              <w:t>нн</w:t>
            </w:r>
            <w:r>
              <w:rPr>
                <w:rFonts w:ascii="Times New Roman" w:eastAsia="Times New Roman" w:hAnsi="Times New Roman" w:cs="Times New Roman"/>
                <w:sz w:val="24"/>
                <w:szCs w:val="24"/>
                <w:lang w:eastAsia="ru-RU"/>
              </w:rPr>
              <w:t>ой структуры по специальности</w:t>
            </w:r>
            <w:r>
              <w:rPr>
                <w:rFonts w:ascii="Times New Roman" w:eastAsia="Times New Roman" w:hAnsi="Times New Roman" w:cs="Times New Roman"/>
                <w:bCs/>
                <w:sz w:val="24"/>
                <w:szCs w:val="24"/>
                <w:lang w:eastAsia="ru-RU"/>
              </w:rPr>
              <w:t xml:space="preserve"> «Организация перевозок и управление на автомобильном транспорте».</w:t>
            </w:r>
          </w:p>
        </w:tc>
        <w:tc>
          <w:tcPr>
            <w:tcW w:w="403" w:type="pct"/>
            <w:gridSpan w:val="2"/>
            <w:vAlign w:val="center"/>
          </w:tcPr>
          <w:p w:rsidR="008257A0" w:rsidRPr="00742879" w:rsidRDefault="008257A0"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p w:rsidR="008257A0" w:rsidRPr="00742879" w:rsidRDefault="008257A0" w:rsidP="00742879">
            <w:pPr>
              <w:spacing w:after="0" w:line="240" w:lineRule="auto"/>
              <w:jc w:val="center"/>
              <w:rPr>
                <w:rFonts w:ascii="Times New Roman" w:eastAsia="Times New Roman" w:hAnsi="Times New Roman" w:cs="Times New Roman"/>
                <w:bCs/>
                <w:iCs/>
                <w:sz w:val="24"/>
                <w:szCs w:val="24"/>
                <w:lang w:eastAsia="ru-RU"/>
              </w:rPr>
            </w:pPr>
          </w:p>
        </w:tc>
        <w:tc>
          <w:tcPr>
            <w:tcW w:w="1115" w:type="pct"/>
            <w:gridSpan w:val="2"/>
          </w:tcPr>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9C145F">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ЛР 09, ЛР 13, </w:t>
            </w:r>
          </w:p>
          <w:p w:rsidR="008257A0" w:rsidRPr="00742879" w:rsidRDefault="008257A0"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8257A0" w:rsidRPr="00742879" w:rsidRDefault="008257A0" w:rsidP="0074287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ОК 03</w:t>
            </w:r>
            <w:r w:rsidR="004373FC">
              <w:rPr>
                <w:rFonts w:ascii="Times New Roman" w:eastAsia="Times New Roman" w:hAnsi="Times New Roman" w:cs="Times New Roman"/>
                <w:bCs/>
                <w:sz w:val="24"/>
                <w:szCs w:val="24"/>
                <w:lang w:eastAsia="ru-RU"/>
              </w:rPr>
              <w:t>, ПК 3.1, ПК 3.2</w:t>
            </w:r>
          </w:p>
        </w:tc>
      </w:tr>
      <w:tr w:rsidR="00581C7D" w:rsidRPr="00742879" w:rsidTr="00967D24">
        <w:trPr>
          <w:trHeight w:val="20"/>
        </w:trPr>
        <w:tc>
          <w:tcPr>
            <w:tcW w:w="3485" w:type="pct"/>
            <w:gridSpan w:val="3"/>
          </w:tcPr>
          <w:p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E96B5B" w:rsidRPr="00742879">
              <w:rPr>
                <w:rFonts w:ascii="Times New Roman" w:eastAsia="Times New Roman" w:hAnsi="Times New Roman" w:cs="Times New Roman"/>
                <w:b/>
                <w:sz w:val="24"/>
                <w:szCs w:val="24"/>
                <w:lang w:eastAsia="ru-RU"/>
              </w:rPr>
              <w:t xml:space="preserve"> (экзамен)</w:t>
            </w:r>
          </w:p>
        </w:tc>
        <w:tc>
          <w:tcPr>
            <w:tcW w:w="402" w:type="pct"/>
            <w:gridSpan w:val="2"/>
            <w:vAlign w:val="center"/>
          </w:tcPr>
          <w:p w:rsidR="00581C7D" w:rsidRPr="00742879" w:rsidRDefault="00581C7D" w:rsidP="00742879">
            <w:pPr>
              <w:spacing w:after="0" w:line="240" w:lineRule="auto"/>
              <w:jc w:val="center"/>
              <w:rPr>
                <w:rFonts w:ascii="Times New Roman" w:eastAsia="Times New Roman" w:hAnsi="Times New Roman" w:cs="Times New Roman"/>
                <w:b/>
                <w:iCs/>
                <w:sz w:val="24"/>
                <w:szCs w:val="24"/>
                <w:lang w:eastAsia="ru-RU"/>
              </w:rPr>
            </w:pPr>
          </w:p>
        </w:tc>
        <w:tc>
          <w:tcPr>
            <w:tcW w:w="1113" w:type="pct"/>
          </w:tcPr>
          <w:p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rsidTr="00967D24">
        <w:trPr>
          <w:trHeight w:val="20"/>
        </w:trPr>
        <w:tc>
          <w:tcPr>
            <w:tcW w:w="3485" w:type="pct"/>
            <w:gridSpan w:val="3"/>
          </w:tcPr>
          <w:p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402" w:type="pct"/>
            <w:gridSpan w:val="2"/>
            <w:vAlign w:val="center"/>
          </w:tcPr>
          <w:p w:rsidR="00581C7D" w:rsidRPr="00742879" w:rsidRDefault="00E379DD"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78</w:t>
            </w:r>
          </w:p>
        </w:tc>
        <w:tc>
          <w:tcPr>
            <w:tcW w:w="1113" w:type="pct"/>
          </w:tcPr>
          <w:p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0D1CCB">
        <w:rPr>
          <w:rFonts w:ascii="Times New Roman" w:eastAsia="Times New Roman" w:hAnsi="Times New Roman" w:cs="Times New Roman"/>
          <w:b/>
          <w:bCs/>
          <w:sz w:val="28"/>
          <w:szCs w:val="28"/>
          <w:lang w:eastAsia="ru-RU"/>
        </w:rPr>
        <w:t xml:space="preserve"> ОДБ 01 «Русский язык»</w:t>
      </w:r>
    </w:p>
    <w:p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rsidR="001A7F0E" w:rsidRPr="00D37C7E" w:rsidRDefault="001A7F0E" w:rsidP="001A7F0E">
      <w:pPr>
        <w:suppressAutoHyphens/>
        <w:spacing w:after="0" w:line="240" w:lineRule="auto"/>
        <w:ind w:firstLine="709"/>
        <w:jc w:val="both"/>
        <w:rPr>
          <w:rFonts w:ascii="Times New Roman" w:hAnsi="Times New Roman"/>
          <w:sz w:val="24"/>
          <w:szCs w:val="24"/>
        </w:rPr>
      </w:pPr>
      <w:r w:rsidRPr="00D37C7E">
        <w:rPr>
          <w:rFonts w:ascii="Times New Roman" w:eastAsia="Times New Roman" w:hAnsi="Times New Roman" w:cs="Times New Roman"/>
          <w:bCs/>
          <w:sz w:val="24"/>
          <w:szCs w:val="24"/>
          <w:lang w:eastAsia="ru-RU"/>
        </w:rPr>
        <w:t>3.1. Для реализации программы учебной дисциплины</w:t>
      </w:r>
      <w:r w:rsidR="00496552">
        <w:rPr>
          <w:rFonts w:ascii="Times New Roman" w:eastAsia="Times New Roman" w:hAnsi="Times New Roman" w:cs="Times New Roman"/>
          <w:bCs/>
          <w:sz w:val="24"/>
          <w:szCs w:val="24"/>
          <w:lang w:eastAsia="ru-RU"/>
        </w:rPr>
        <w:t xml:space="preserve"> ОДБ 01 «</w:t>
      </w:r>
      <w:r w:rsidR="00055F62" w:rsidRPr="00D37C7E">
        <w:rPr>
          <w:rFonts w:ascii="Times New Roman" w:eastAsia="Times New Roman" w:hAnsi="Times New Roman" w:cs="Times New Roman"/>
          <w:bCs/>
          <w:sz w:val="24"/>
          <w:szCs w:val="24"/>
          <w:lang w:eastAsia="ru-RU"/>
        </w:rPr>
        <w:t>Русский язык»</w:t>
      </w:r>
      <w:r w:rsidR="000D1CCB">
        <w:rPr>
          <w:rFonts w:ascii="Times New Roman" w:eastAsia="Times New Roman" w:hAnsi="Times New Roman" w:cs="Times New Roman"/>
          <w:bCs/>
          <w:sz w:val="24"/>
          <w:szCs w:val="24"/>
          <w:lang w:eastAsia="ru-RU"/>
        </w:rPr>
        <w:t xml:space="preserve"> </w:t>
      </w:r>
      <w:r w:rsidR="00055F62" w:rsidRPr="00D37C7E">
        <w:rPr>
          <w:rFonts w:ascii="Times New Roman" w:eastAsia="Times New Roman" w:hAnsi="Times New Roman" w:cs="Times New Roman"/>
          <w:bCs/>
          <w:sz w:val="24"/>
          <w:szCs w:val="24"/>
          <w:lang w:eastAsia="ru-RU"/>
        </w:rPr>
        <w:t>предусмотрен</w:t>
      </w:r>
      <w:r w:rsidR="00053A11">
        <w:rPr>
          <w:rFonts w:ascii="Times New Roman" w:eastAsia="Times New Roman" w:hAnsi="Times New Roman" w:cs="Times New Roman"/>
          <w:bCs/>
          <w:sz w:val="24"/>
          <w:szCs w:val="24"/>
          <w:lang w:eastAsia="ru-RU"/>
        </w:rPr>
        <w:t xml:space="preserve"> кабинет русского языка № 102</w:t>
      </w:r>
      <w:r w:rsidR="002D7836" w:rsidRPr="00D37C7E">
        <w:rPr>
          <w:rFonts w:ascii="Times New Roman" w:eastAsia="Times New Roman" w:hAnsi="Times New Roman" w:cs="Times New Roman"/>
          <w:bCs/>
          <w:sz w:val="24"/>
          <w:szCs w:val="24"/>
          <w:lang w:eastAsia="ru-RU"/>
        </w:rPr>
        <w:t>.</w:t>
      </w:r>
      <w:r w:rsidR="00D97E43">
        <w:rPr>
          <w:rFonts w:ascii="Times New Roman" w:eastAsia="Times New Roman" w:hAnsi="Times New Roman" w:cs="Times New Roman"/>
          <w:bCs/>
          <w:sz w:val="24"/>
          <w:szCs w:val="24"/>
          <w:lang w:eastAsia="ru-RU"/>
        </w:rPr>
        <w:t xml:space="preserve"> </w:t>
      </w:r>
      <w:r w:rsidRPr="00D37C7E">
        <w:rPr>
          <w:rFonts w:ascii="Times New Roman" w:eastAsia="Times New Roman" w:hAnsi="Times New Roman" w:cs="Times New Roman"/>
          <w:sz w:val="24"/>
          <w:szCs w:val="24"/>
        </w:rPr>
        <w:t xml:space="preserve">Помещение кабинета </w:t>
      </w:r>
      <w:r w:rsidR="002D7836" w:rsidRPr="00D37C7E">
        <w:rPr>
          <w:rFonts w:ascii="Times New Roman" w:eastAsia="Times New Roman" w:hAnsi="Times New Roman" w:cs="Times New Roman"/>
          <w:sz w:val="24"/>
          <w:szCs w:val="24"/>
        </w:rPr>
        <w:t xml:space="preserve">соответствует </w:t>
      </w:r>
      <w:r w:rsidRPr="00D37C7E">
        <w:rPr>
          <w:rFonts w:ascii="Times New Roman" w:eastAsia="Times New Roman" w:hAnsi="Times New Roman" w:cs="Times New Roman"/>
          <w:sz w:val="24"/>
          <w:szCs w:val="24"/>
        </w:rPr>
        <w:t xml:space="preserve">требованиям Санитарно-эпидемиологических правил и нормативов (СанПиН 2.4.2 № 178–02): оснащено типовым оборудованием, в том числе </w:t>
      </w:r>
      <w:r w:rsidRPr="00D37C7E">
        <w:rPr>
          <w:rFonts w:ascii="Times New Roman" w:hAnsi="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1A7F0E" w:rsidRPr="00D37C7E" w:rsidRDefault="001A7F0E" w:rsidP="00E77FBB">
      <w:pPr>
        <w:spacing w:after="0" w:line="240" w:lineRule="auto"/>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Оборудование учебного кабинета:</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посадочные места по количеству обучающихся;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рабочее место преподавателя;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комплект учебно-наглядных пособий;</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комплект электронных видеоматериалов;</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задания для контрольных работ;</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профессионально ориентированные задания;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материалы экзамена.</w:t>
      </w:r>
    </w:p>
    <w:p w:rsidR="001A7F0E" w:rsidRPr="00D37C7E" w:rsidRDefault="001A7F0E" w:rsidP="00E77FBB">
      <w:pPr>
        <w:spacing w:after="0" w:line="240" w:lineRule="auto"/>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Технические средства обучения: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персональный компьютер с лицензионным программным обеспечением;</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проектор с экраном.</w:t>
      </w:r>
    </w:p>
    <w:p w:rsidR="001A7F0E" w:rsidRPr="00D37C7E" w:rsidRDefault="00E77FBB" w:rsidP="00E77FBB">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A7F0E" w:rsidRPr="00D37C7E">
        <w:rPr>
          <w:rFonts w:ascii="Times New Roman" w:eastAsia="Times New Roman" w:hAnsi="Times New Roman" w:cs="Times New Roman"/>
          <w:sz w:val="24"/>
          <w:szCs w:val="24"/>
        </w:rPr>
        <w:t>Залы:</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Библиотека, читальный зал с выходом в сеть Интернет.</w:t>
      </w:r>
    </w:p>
    <w:p w:rsidR="001A7F0E" w:rsidRPr="00D37C7E" w:rsidRDefault="001A7F0E" w:rsidP="00E77FBB">
      <w:pPr>
        <w:spacing w:after="0" w:line="240" w:lineRule="auto"/>
        <w:contextualSpacing/>
        <w:jc w:val="both"/>
        <w:rPr>
          <w:rFonts w:ascii="Times New Roman" w:eastAsia="Times New Roman" w:hAnsi="Times New Roman" w:cs="Times New Roman"/>
          <w:b/>
          <w:sz w:val="24"/>
          <w:szCs w:val="24"/>
        </w:rPr>
      </w:pPr>
      <w:r w:rsidRPr="00D37C7E">
        <w:rPr>
          <w:rFonts w:ascii="Times New Roman" w:eastAsia="Times New Roman" w:hAnsi="Times New Roman" w:cs="Times New Roman"/>
          <w:b/>
          <w:sz w:val="24"/>
          <w:szCs w:val="24"/>
        </w:rPr>
        <w:t>3.2. Информационное обеспечение реализации программы</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w:t>
      </w:r>
      <w:r w:rsidR="002D7836" w:rsidRPr="00D37C7E">
        <w:rPr>
          <w:rFonts w:ascii="Times New Roman" w:eastAsia="Times New Roman" w:hAnsi="Times New Roman" w:cs="Times New Roman"/>
          <w:sz w:val="24"/>
          <w:szCs w:val="24"/>
        </w:rPr>
        <w:t xml:space="preserve">имеет </w:t>
      </w:r>
      <w:r w:rsidRPr="00D37C7E">
        <w:rPr>
          <w:rFonts w:ascii="Times New Roman" w:eastAsia="Times New Roman" w:hAnsi="Times New Roman" w:cs="Times New Roman"/>
          <w:sz w:val="24"/>
          <w:szCs w:val="24"/>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rsidR="001A7F0E" w:rsidRPr="00D37C7E" w:rsidRDefault="001A7F0E" w:rsidP="00E77FBB">
      <w:pPr>
        <w:spacing w:after="0" w:line="240" w:lineRule="auto"/>
        <w:contextualSpacing/>
        <w:jc w:val="both"/>
        <w:rPr>
          <w:rFonts w:ascii="Times New Roman" w:eastAsia="Times New Roman" w:hAnsi="Times New Roman" w:cs="Times New Roman"/>
          <w:b/>
          <w:sz w:val="24"/>
          <w:szCs w:val="24"/>
        </w:rPr>
      </w:pPr>
      <w:r w:rsidRPr="00D37C7E">
        <w:rPr>
          <w:rFonts w:ascii="Times New Roman" w:eastAsia="Times New Roman" w:hAnsi="Times New Roman" w:cs="Times New Roman"/>
          <w:b/>
          <w:sz w:val="24"/>
          <w:szCs w:val="24"/>
        </w:rPr>
        <w:t>3.2.1. Основные печатные издания</w:t>
      </w:r>
    </w:p>
    <w:p w:rsidR="001A7F0E" w:rsidRPr="00D37C7E" w:rsidRDefault="001A7F0E" w:rsidP="001A7F0E">
      <w:pPr>
        <w:pStyle w:val="a8"/>
        <w:numPr>
          <w:ilvl w:val="0"/>
          <w:numId w:val="2"/>
        </w:numPr>
        <w:spacing w:after="0" w:line="240" w:lineRule="auto"/>
        <w:ind w:left="0" w:firstLine="709"/>
        <w:jc w:val="both"/>
        <w:rPr>
          <w:rFonts w:ascii="Times New Roman" w:hAnsi="Times New Roman"/>
          <w:sz w:val="24"/>
          <w:szCs w:val="24"/>
          <w:lang w:eastAsia="ru-RU"/>
        </w:rPr>
      </w:pPr>
      <w:r w:rsidRPr="00D37C7E">
        <w:rPr>
          <w:rFonts w:ascii="Times New Roman" w:hAnsi="Times New Roman"/>
          <w:sz w:val="24"/>
          <w:szCs w:val="24"/>
          <w:lang w:eastAsia="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w:t>
      </w:r>
      <w:r w:rsidRPr="00D37C7E">
        <w:rPr>
          <w:rFonts w:ascii="Times New Roman" w:hAnsi="Times New Roman"/>
          <w:sz w:val="24"/>
          <w:szCs w:val="24"/>
        </w:rPr>
        <w:t>–</w:t>
      </w:r>
      <w:r w:rsidRPr="00D37C7E">
        <w:rPr>
          <w:rFonts w:ascii="Times New Roman" w:hAnsi="Times New Roman"/>
          <w:sz w:val="24"/>
          <w:szCs w:val="24"/>
          <w:lang w:eastAsia="ru-RU"/>
        </w:rPr>
        <w:t xml:space="preserve"> 4-е изд., стер. </w:t>
      </w:r>
      <w:r w:rsidRPr="00D37C7E">
        <w:rPr>
          <w:rFonts w:ascii="Times New Roman" w:hAnsi="Times New Roman"/>
          <w:sz w:val="24"/>
          <w:szCs w:val="24"/>
        </w:rPr>
        <w:t>–</w:t>
      </w:r>
      <w:r w:rsidRPr="00D37C7E">
        <w:rPr>
          <w:rFonts w:ascii="Times New Roman" w:hAnsi="Times New Roman"/>
          <w:sz w:val="24"/>
          <w:szCs w:val="24"/>
          <w:lang w:eastAsia="ru-RU"/>
        </w:rPr>
        <w:t xml:space="preserve"> Москва: Академия, 2017. - 409 с. - (Профессиональное образование.</w:t>
      </w:r>
      <w:r w:rsidR="00721839">
        <w:rPr>
          <w:rFonts w:ascii="Times New Roman" w:hAnsi="Times New Roman"/>
          <w:sz w:val="24"/>
          <w:szCs w:val="24"/>
          <w:lang w:eastAsia="ru-RU"/>
        </w:rPr>
        <w:t xml:space="preserve"> </w:t>
      </w:r>
      <w:r w:rsidRPr="00D37C7E">
        <w:rPr>
          <w:rFonts w:ascii="Times New Roman" w:hAnsi="Times New Roman"/>
          <w:sz w:val="24"/>
          <w:szCs w:val="24"/>
          <w:lang w:eastAsia="ru-RU"/>
        </w:rPr>
        <w:t>Общеобразовательные дисциплины). - ISBN 978-5-4468-5987-0</w:t>
      </w:r>
    </w:p>
    <w:p w:rsidR="001A7F0E" w:rsidRPr="00D37C7E" w:rsidRDefault="00232624" w:rsidP="00E77FBB">
      <w:pPr>
        <w:suppressAutoHyphens/>
        <w:spacing w:after="0" w:line="240" w:lineRule="auto"/>
        <w:contextualSpacing/>
        <w:jc w:val="both"/>
        <w:rPr>
          <w:rFonts w:ascii="Times New Roman" w:eastAsia="Times New Roman" w:hAnsi="Times New Roman" w:cs="Times New Roman"/>
          <w:b/>
          <w:bCs/>
          <w:sz w:val="24"/>
          <w:szCs w:val="24"/>
          <w:lang w:eastAsia="ru-RU"/>
        </w:rPr>
      </w:pPr>
      <w:bookmarkStart w:id="3" w:name="__RefHeading___Toc463878230"/>
      <w:bookmarkEnd w:id="3"/>
      <w:r>
        <w:rPr>
          <w:rFonts w:ascii="Times New Roman" w:eastAsia="Times New Roman" w:hAnsi="Times New Roman" w:cs="Times New Roman"/>
          <w:b/>
          <w:bCs/>
          <w:sz w:val="24"/>
          <w:szCs w:val="24"/>
          <w:lang w:eastAsia="ru-RU"/>
        </w:rPr>
        <w:t>3.2.2</w:t>
      </w:r>
      <w:r w:rsidR="001A7F0E" w:rsidRPr="00D37C7E">
        <w:rPr>
          <w:rFonts w:ascii="Times New Roman" w:eastAsia="Times New Roman" w:hAnsi="Times New Roman" w:cs="Times New Roman"/>
          <w:b/>
          <w:bCs/>
          <w:sz w:val="24"/>
          <w:szCs w:val="24"/>
          <w:lang w:eastAsia="ru-RU"/>
        </w:rPr>
        <w:t xml:space="preserve"> Дополнительные источники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Текст: электронный // ЭБС Юрайт [сайт]. – URL: http://www.biblio-online.ru/bcode/452165</w:t>
      </w:r>
    </w:p>
    <w:p w:rsidR="00DB0C17" w:rsidRPr="00D37C7E" w:rsidRDefault="00DB0C17" w:rsidP="00DB0C17">
      <w:pPr>
        <w:rPr>
          <w:rFonts w:ascii="Times New Roman" w:eastAsia="Times New Roman" w:hAnsi="Times New Roman" w:cs="Times New Roman"/>
          <w:b/>
          <w:sz w:val="24"/>
          <w:szCs w:val="24"/>
          <w:lang w:eastAsia="ru-RU"/>
        </w:rPr>
      </w:pPr>
    </w:p>
    <w:p w:rsidR="00DB0C17" w:rsidRPr="00D37C7E" w:rsidRDefault="00DB0C17" w:rsidP="00DB0C17">
      <w:pPr>
        <w:rPr>
          <w:rFonts w:ascii="Times New Roman" w:eastAsia="Times New Roman" w:hAnsi="Times New Roman" w:cs="Times New Roman"/>
          <w:b/>
          <w:sz w:val="24"/>
          <w:szCs w:val="24"/>
          <w:lang w:eastAsia="ru-RU"/>
        </w:rPr>
      </w:pPr>
    </w:p>
    <w:p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0D1CCB">
        <w:rPr>
          <w:rFonts w:ascii="Times New Roman" w:hAnsi="Times New Roman"/>
          <w:b/>
          <w:sz w:val="28"/>
          <w:szCs w:val="28"/>
          <w:lang w:eastAsia="ru-RU"/>
        </w:rPr>
        <w:t xml:space="preserve"> ОДБ 01 « Русский язык»</w:t>
      </w:r>
    </w:p>
    <w:p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DB0C17" w:rsidRPr="00F241E3" w:rsidTr="00450438">
        <w:tc>
          <w:tcPr>
            <w:tcW w:w="2457" w:type="pct"/>
            <w:vAlign w:val="center"/>
          </w:tcPr>
          <w:p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rsidTr="00450438">
        <w:tc>
          <w:tcPr>
            <w:tcW w:w="2457" w:type="pct"/>
          </w:tcPr>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ПРб 01</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ПРб 02</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ПРб 03</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ПРб 04</w:t>
            </w:r>
          </w:p>
        </w:tc>
        <w:tc>
          <w:tcPr>
            <w:tcW w:w="2543" w:type="pct"/>
          </w:tcPr>
          <w:p w:rsidR="00DB0C17" w:rsidRPr="00442CB1" w:rsidRDefault="00DB0C17" w:rsidP="00450438">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сформированности</w:t>
            </w:r>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практике</w:t>
            </w:r>
            <w:r>
              <w:rPr>
                <w:rFonts w:ascii="Times New Roman" w:eastAsia="Times New Roman" w:hAnsi="Times New Roman" w:cs="Times New Roman"/>
                <w:bCs/>
                <w:sz w:val="24"/>
                <w:szCs w:val="24"/>
                <w:lang w:eastAsia="ru-RU"/>
              </w:rPr>
              <w:t>,</w:t>
            </w:r>
            <w:r w:rsidR="0072183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филологического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r w:rsidR="00053A11">
              <w:rPr>
                <w:rFonts w:ascii="Times New Roman" w:eastAsia="Times New Roman" w:hAnsi="Times New Roman" w:cs="Times New Roman"/>
                <w:bCs/>
                <w:sz w:val="24"/>
                <w:szCs w:val="24"/>
                <w:lang w:eastAsia="ru-RU"/>
              </w:rPr>
              <w:t>.</w:t>
            </w:r>
          </w:p>
        </w:tc>
      </w:tr>
    </w:tbl>
    <w:p w:rsidR="00DB0C17" w:rsidRPr="003C49C4" w:rsidRDefault="008A777E">
      <w:pPr>
        <w:rPr>
          <w:rFonts w:ascii="Times New Roman" w:hAnsi="Times New Roman"/>
          <w:b/>
          <w:sz w:val="24"/>
          <w:szCs w:val="24"/>
          <w:lang w:eastAsia="ru-RU"/>
        </w:rPr>
      </w:pPr>
      <w:r>
        <w:rPr>
          <w:rFonts w:ascii="Times New Roman" w:hAnsi="Times New Roman"/>
          <w:b/>
          <w:sz w:val="24"/>
          <w:szCs w:val="24"/>
          <w:lang w:eastAsia="ru-RU"/>
        </w:rPr>
        <w:br w:type="page"/>
      </w:r>
    </w:p>
    <w:p w:rsidR="0056254C" w:rsidRDefault="0056254C" w:rsidP="0056254C">
      <w:pPr>
        <w:pStyle w:val="1"/>
        <w:ind w:left="644"/>
        <w:rPr>
          <w:rFonts w:ascii="Times New Roman" w:eastAsia="Times New Roman" w:hAnsi="Times New Roman" w:cs="Times New Roman"/>
          <w:b/>
          <w:bCs/>
          <w:color w:val="000000" w:themeColor="text1"/>
          <w:sz w:val="24"/>
          <w:szCs w:val="24"/>
          <w:lang w:eastAsia="ru-RU"/>
        </w:rPr>
      </w:pPr>
      <w:bookmarkStart w:id="4" w:name="_Toc96354060"/>
      <w:r>
        <w:rPr>
          <w:rFonts w:ascii="Times New Roman" w:eastAsia="Times New Roman" w:hAnsi="Times New Roman" w:cs="Times New Roman"/>
          <w:b/>
          <w:bCs/>
          <w:color w:val="000000" w:themeColor="text1"/>
          <w:sz w:val="24"/>
          <w:szCs w:val="24"/>
          <w:lang w:eastAsia="ru-RU"/>
        </w:rPr>
        <w:lastRenderedPageBreak/>
        <w:t xml:space="preserve">                                                                                               Приложение 1.</w:t>
      </w:r>
    </w:p>
    <w:p w:rsidR="0056254C" w:rsidRDefault="0056254C" w:rsidP="0056254C">
      <w:pPr>
        <w:pStyle w:val="1"/>
        <w:ind w:left="644"/>
        <w:rPr>
          <w:rFonts w:ascii="Times New Roman" w:eastAsia="Times New Roman" w:hAnsi="Times New Roman" w:cs="Times New Roman"/>
          <w:b/>
          <w:bCs/>
          <w:color w:val="000000" w:themeColor="text1"/>
          <w:sz w:val="24"/>
          <w:szCs w:val="24"/>
          <w:lang w:eastAsia="ru-RU"/>
        </w:rPr>
      </w:pPr>
    </w:p>
    <w:p w:rsidR="00426088" w:rsidRPr="00B65586" w:rsidRDefault="00426088" w:rsidP="00426088">
      <w:pPr>
        <w:spacing w:line="240" w:lineRule="auto"/>
        <w:rPr>
          <w:rFonts w:ascii="Times New Roman" w:hAnsi="Times New Roman" w:cs="Times New Roman"/>
          <w:b/>
          <w:sz w:val="24"/>
          <w:szCs w:val="24"/>
        </w:rPr>
      </w:pPr>
      <w:r w:rsidRPr="00B65586">
        <w:rPr>
          <w:rFonts w:ascii="Times New Roman" w:hAnsi="Times New Roman" w:cs="Times New Roman"/>
          <w:b/>
          <w:sz w:val="24"/>
          <w:szCs w:val="24"/>
        </w:rPr>
        <w:t>ТЕМЫ РЕФЕРАТОВ, ДОКЛАДОВ, ИНДИВИДУАЛЬНЫХ ПРОЕКТОВ</w:t>
      </w:r>
    </w:p>
    <w:p w:rsidR="00426088" w:rsidRPr="00B65586" w:rsidRDefault="00426088" w:rsidP="00426088">
      <w:pPr>
        <w:spacing w:line="240" w:lineRule="auto"/>
        <w:jc w:val="both"/>
        <w:rPr>
          <w:rFonts w:ascii="Times New Roman" w:hAnsi="Times New Roman" w:cs="Times New Roman"/>
          <w:b/>
          <w:sz w:val="24"/>
          <w:szCs w:val="24"/>
        </w:rPr>
      </w:pP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w:t>
      </w:r>
      <w:r w:rsidRPr="00B65586">
        <w:rPr>
          <w:rFonts w:ascii="Times New Roman" w:hAnsi="Times New Roman" w:cs="Times New Roman"/>
          <w:sz w:val="24"/>
          <w:szCs w:val="24"/>
        </w:rPr>
        <w:tab/>
        <w:t>Русский язык среди других языков мира.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w:t>
      </w:r>
      <w:r w:rsidRPr="00B65586">
        <w:rPr>
          <w:rFonts w:ascii="Times New Roman" w:hAnsi="Times New Roman" w:cs="Times New Roman"/>
          <w:sz w:val="24"/>
          <w:szCs w:val="24"/>
        </w:rPr>
        <w:tab/>
        <w:t>Языковой вкус. Языковая норма. Языковая агрессия.</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w:t>
      </w:r>
      <w:r w:rsidRPr="00B65586">
        <w:rPr>
          <w:rFonts w:ascii="Times New Roman" w:hAnsi="Times New Roman" w:cs="Times New Roman"/>
          <w:sz w:val="24"/>
          <w:szCs w:val="24"/>
        </w:rPr>
        <w:tab/>
        <w:t>Языковой портрет современника.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w:t>
      </w:r>
      <w:r w:rsidRPr="00B65586">
        <w:rPr>
          <w:rFonts w:ascii="Times New Roman" w:hAnsi="Times New Roman" w:cs="Times New Roman"/>
          <w:sz w:val="24"/>
          <w:szCs w:val="24"/>
        </w:rPr>
        <w:tab/>
        <w:t>Молодёжный сленг и жаргон.</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5.</w:t>
      </w:r>
      <w:r w:rsidRPr="00B65586">
        <w:rPr>
          <w:rFonts w:ascii="Times New Roman" w:hAnsi="Times New Roman" w:cs="Times New Roman"/>
          <w:sz w:val="24"/>
          <w:szCs w:val="24"/>
        </w:rPr>
        <w:tab/>
        <w:t>Деятельность М.В. Ломоносова в развитии и популяризации русского литературного языка.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6.</w:t>
      </w:r>
      <w:r w:rsidRPr="00B65586">
        <w:rPr>
          <w:rFonts w:ascii="Times New Roman" w:hAnsi="Times New Roman" w:cs="Times New Roman"/>
          <w:sz w:val="24"/>
          <w:szCs w:val="24"/>
        </w:rPr>
        <w:tab/>
        <w:t>А.С. Пушкин — создатель современного русского литературного языка.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7.</w:t>
      </w:r>
      <w:r w:rsidRPr="00B65586">
        <w:rPr>
          <w:rFonts w:ascii="Times New Roman" w:hAnsi="Times New Roman" w:cs="Times New Roman"/>
          <w:sz w:val="24"/>
          <w:szCs w:val="24"/>
        </w:rPr>
        <w:tab/>
        <w:t>Русский литературный язык на рубеже XX—XXI веков.</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8.</w:t>
      </w:r>
      <w:r w:rsidRPr="00B65586">
        <w:rPr>
          <w:rFonts w:ascii="Times New Roman" w:hAnsi="Times New Roman" w:cs="Times New Roman"/>
          <w:sz w:val="24"/>
          <w:szCs w:val="24"/>
        </w:rPr>
        <w:tab/>
        <w:t>Формы существования национального русского языка: русский литературный язык, просторечие, диалекты, жаргонизмы.</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9.</w:t>
      </w:r>
      <w:r w:rsidRPr="00B65586">
        <w:rPr>
          <w:rFonts w:ascii="Times New Roman" w:hAnsi="Times New Roman" w:cs="Times New Roman"/>
          <w:sz w:val="24"/>
          <w:szCs w:val="24"/>
        </w:rPr>
        <w:tab/>
        <w:t>Язык и культура.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10.</w:t>
      </w:r>
      <w:r w:rsidRPr="00B65586">
        <w:rPr>
          <w:rFonts w:ascii="Times New Roman" w:hAnsi="Times New Roman" w:cs="Times New Roman"/>
          <w:sz w:val="24"/>
          <w:szCs w:val="24"/>
        </w:rPr>
        <w:tab/>
        <w:t>Культурно-речевые традиции русского языка и современное состояние русской устной речи.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11.</w:t>
      </w:r>
      <w:r w:rsidRPr="00B65586">
        <w:rPr>
          <w:rFonts w:ascii="Times New Roman" w:hAnsi="Times New Roman" w:cs="Times New Roman"/>
          <w:sz w:val="24"/>
          <w:szCs w:val="24"/>
        </w:rPr>
        <w:tab/>
        <w:t>Вопросы экологии русского языка.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12.</w:t>
      </w:r>
      <w:r w:rsidRPr="00B65586">
        <w:rPr>
          <w:rFonts w:ascii="Times New Roman" w:hAnsi="Times New Roman" w:cs="Times New Roman"/>
          <w:sz w:val="24"/>
          <w:szCs w:val="24"/>
        </w:rPr>
        <w:tab/>
        <w:t>Виды делового общения, их языковые особенности.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13.</w:t>
      </w:r>
      <w:r w:rsidRPr="00B65586">
        <w:rPr>
          <w:rFonts w:ascii="Times New Roman" w:hAnsi="Times New Roman" w:cs="Times New Roman"/>
          <w:sz w:val="24"/>
          <w:szCs w:val="24"/>
        </w:rPr>
        <w:tab/>
        <w:t>Языковые особенности научного стиля речи.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14.</w:t>
      </w:r>
      <w:r w:rsidRPr="00B65586">
        <w:rPr>
          <w:rFonts w:ascii="Times New Roman" w:hAnsi="Times New Roman" w:cs="Times New Roman"/>
          <w:sz w:val="24"/>
          <w:szCs w:val="24"/>
        </w:rPr>
        <w:tab/>
        <w:t>Особенности художественного стиля.</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15.</w:t>
      </w:r>
      <w:r w:rsidRPr="00B65586">
        <w:rPr>
          <w:rFonts w:ascii="Times New Roman" w:hAnsi="Times New Roman" w:cs="Times New Roman"/>
          <w:sz w:val="24"/>
          <w:szCs w:val="24"/>
        </w:rPr>
        <w:tab/>
        <w:t>Публицистический стиль: языковые особенности, сфера использования.</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16.</w:t>
      </w:r>
      <w:r w:rsidRPr="00B65586">
        <w:rPr>
          <w:rFonts w:ascii="Times New Roman" w:hAnsi="Times New Roman" w:cs="Times New Roman"/>
          <w:sz w:val="24"/>
          <w:szCs w:val="24"/>
        </w:rPr>
        <w:tab/>
        <w:t>Экспрессивные средства языка в художественном тексте.</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17.</w:t>
      </w:r>
      <w:r w:rsidRPr="00B65586">
        <w:rPr>
          <w:rFonts w:ascii="Times New Roman" w:hAnsi="Times New Roman" w:cs="Times New Roman"/>
          <w:sz w:val="24"/>
          <w:szCs w:val="24"/>
        </w:rPr>
        <w:tab/>
        <w:t>СМИ и культура речи.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18.</w:t>
      </w:r>
      <w:r w:rsidRPr="00B65586">
        <w:rPr>
          <w:rFonts w:ascii="Times New Roman" w:hAnsi="Times New Roman" w:cs="Times New Roman"/>
          <w:sz w:val="24"/>
          <w:szCs w:val="24"/>
        </w:rPr>
        <w:tab/>
        <w:t>Устная и письменная формы существования русского языка и сферы их применения.</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19.</w:t>
      </w:r>
      <w:r w:rsidRPr="00B65586">
        <w:rPr>
          <w:rFonts w:ascii="Times New Roman" w:hAnsi="Times New Roman" w:cs="Times New Roman"/>
          <w:sz w:val="24"/>
          <w:szCs w:val="24"/>
        </w:rPr>
        <w:tab/>
        <w:t>Стилистическое использование профессиональной и терминологической лексики в произведениях художественной литературы.</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20.</w:t>
      </w:r>
      <w:r w:rsidRPr="00B65586">
        <w:rPr>
          <w:rFonts w:ascii="Times New Roman" w:hAnsi="Times New Roman" w:cs="Times New Roman"/>
          <w:sz w:val="24"/>
          <w:szCs w:val="24"/>
        </w:rPr>
        <w:tab/>
        <w:t>Текст и его назначение. Типы текстов по смыслу и стилю.</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21.</w:t>
      </w:r>
      <w:r w:rsidRPr="00B65586">
        <w:rPr>
          <w:rFonts w:ascii="Times New Roman" w:hAnsi="Times New Roman" w:cs="Times New Roman"/>
          <w:sz w:val="24"/>
          <w:szCs w:val="24"/>
        </w:rPr>
        <w:tab/>
        <w:t>Русское письмо и его эволюция.</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22.</w:t>
      </w:r>
      <w:r w:rsidRPr="00B65586">
        <w:rPr>
          <w:rFonts w:ascii="Times New Roman" w:hAnsi="Times New Roman" w:cs="Times New Roman"/>
          <w:sz w:val="24"/>
          <w:szCs w:val="24"/>
        </w:rPr>
        <w:tab/>
        <w:t>Функционирование звуков языка в тексте: звукопись, анафора, аллитерация.</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23.</w:t>
      </w:r>
      <w:r w:rsidRPr="00B65586">
        <w:rPr>
          <w:rFonts w:ascii="Times New Roman" w:hAnsi="Times New Roman" w:cs="Times New Roman"/>
          <w:sz w:val="24"/>
          <w:szCs w:val="24"/>
        </w:rPr>
        <w:tab/>
        <w:t>Антонимы и их роль в речи.</w:t>
      </w:r>
    </w:p>
    <w:p w:rsidR="00426088" w:rsidRPr="00B65586" w:rsidRDefault="00426088" w:rsidP="00426088">
      <w:pPr>
        <w:spacing w:line="240" w:lineRule="auto"/>
        <w:jc w:val="both"/>
        <w:rPr>
          <w:rFonts w:ascii="Times New Roman" w:hAnsi="Times New Roman" w:cs="Times New Roman"/>
          <w:sz w:val="24"/>
          <w:szCs w:val="24"/>
        </w:rPr>
      </w:pP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24.</w:t>
      </w:r>
      <w:r w:rsidRPr="00B65586">
        <w:rPr>
          <w:rFonts w:ascii="Times New Roman" w:hAnsi="Times New Roman" w:cs="Times New Roman"/>
          <w:sz w:val="24"/>
          <w:szCs w:val="24"/>
        </w:rPr>
        <w:tab/>
        <w:t>Синонимия в русском языке. Типы синонимов. Роль синонимов в организации речи.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lastRenderedPageBreak/>
        <w:t>25.</w:t>
      </w:r>
      <w:r w:rsidRPr="00B65586">
        <w:rPr>
          <w:rFonts w:ascii="Times New Roman" w:hAnsi="Times New Roman" w:cs="Times New Roman"/>
          <w:sz w:val="24"/>
          <w:szCs w:val="24"/>
        </w:rPr>
        <w:tab/>
        <w:t>Старославянизмы и их роль в развитии русского языка.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26.</w:t>
      </w:r>
      <w:r w:rsidRPr="00B65586">
        <w:rPr>
          <w:rFonts w:ascii="Times New Roman" w:hAnsi="Times New Roman" w:cs="Times New Roman"/>
          <w:sz w:val="24"/>
          <w:szCs w:val="24"/>
        </w:rPr>
        <w:tab/>
        <w:t>Русская фразеология как средство экспрессивности в русском языке.</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27.</w:t>
      </w:r>
      <w:r w:rsidRPr="00B65586">
        <w:rPr>
          <w:rFonts w:ascii="Times New Roman" w:hAnsi="Times New Roman" w:cs="Times New Roman"/>
          <w:sz w:val="24"/>
          <w:szCs w:val="24"/>
        </w:rPr>
        <w:tab/>
        <w:t>В.И.Даль как создатель «Словаря живого великорусского языка».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28.</w:t>
      </w:r>
      <w:r w:rsidRPr="00B65586">
        <w:rPr>
          <w:rFonts w:ascii="Times New Roman" w:hAnsi="Times New Roman" w:cs="Times New Roman"/>
          <w:sz w:val="24"/>
          <w:szCs w:val="24"/>
        </w:rPr>
        <w:tab/>
        <w:t>Строение русского слова. Способы образования слов в русском языке.</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29.</w:t>
      </w:r>
      <w:r w:rsidRPr="00B65586">
        <w:rPr>
          <w:rFonts w:ascii="Times New Roman" w:hAnsi="Times New Roman" w:cs="Times New Roman"/>
          <w:sz w:val="24"/>
          <w:szCs w:val="24"/>
        </w:rPr>
        <w:tab/>
        <w:t>Исторические изменения в структуре слова.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30.</w:t>
      </w:r>
      <w:r w:rsidRPr="00B65586">
        <w:rPr>
          <w:rFonts w:ascii="Times New Roman" w:hAnsi="Times New Roman" w:cs="Times New Roman"/>
          <w:sz w:val="24"/>
          <w:szCs w:val="24"/>
        </w:rPr>
        <w:tab/>
        <w:t>Учение о частях речи в русской грамматике.</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31.</w:t>
      </w:r>
      <w:r w:rsidRPr="00B65586">
        <w:rPr>
          <w:rFonts w:ascii="Times New Roman" w:hAnsi="Times New Roman" w:cs="Times New Roman"/>
          <w:sz w:val="24"/>
          <w:szCs w:val="24"/>
        </w:rPr>
        <w:tab/>
        <w:t>Грамматические нормы русского языка.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32.</w:t>
      </w:r>
      <w:r w:rsidRPr="00B65586">
        <w:rPr>
          <w:rFonts w:ascii="Times New Roman" w:hAnsi="Times New Roman" w:cs="Times New Roman"/>
          <w:sz w:val="24"/>
          <w:szCs w:val="24"/>
        </w:rPr>
        <w:tab/>
        <w:t>Лексико-грамматические разряды имён существительных (на материале произведений художественной литературы).</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33.</w:t>
      </w:r>
      <w:r w:rsidRPr="00B65586">
        <w:rPr>
          <w:rFonts w:ascii="Times New Roman" w:hAnsi="Times New Roman" w:cs="Times New Roman"/>
          <w:sz w:val="24"/>
          <w:szCs w:val="24"/>
        </w:rPr>
        <w:tab/>
        <w:t>Прилагательные, их разряды, синтаксическая и стилистическая роль (на примере лирики русских поэтов).</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34.</w:t>
      </w:r>
      <w:r w:rsidRPr="00B65586">
        <w:rPr>
          <w:rFonts w:ascii="Times New Roman" w:hAnsi="Times New Roman" w:cs="Times New Roman"/>
          <w:sz w:val="24"/>
          <w:szCs w:val="24"/>
        </w:rPr>
        <w:tab/>
        <w:t>Категория наклонения глагола и её роль в текстообразовании.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35.</w:t>
      </w:r>
      <w:r w:rsidRPr="00B65586">
        <w:rPr>
          <w:rFonts w:ascii="Times New Roman" w:hAnsi="Times New Roman" w:cs="Times New Roman"/>
          <w:sz w:val="24"/>
          <w:szCs w:val="24"/>
        </w:rPr>
        <w:tab/>
        <w:t>Вопрос о причастии и деепричастии в русской грамматике.</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36.</w:t>
      </w:r>
      <w:r w:rsidRPr="00B65586">
        <w:rPr>
          <w:rFonts w:ascii="Times New Roman" w:hAnsi="Times New Roman" w:cs="Times New Roman"/>
          <w:sz w:val="24"/>
          <w:szCs w:val="24"/>
        </w:rPr>
        <w:tab/>
        <w:t>Наречия и слова категории состояния: семантика, синтаксические функции, употребление.</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37.</w:t>
      </w:r>
      <w:r w:rsidRPr="00B65586">
        <w:rPr>
          <w:rFonts w:ascii="Times New Roman" w:hAnsi="Times New Roman" w:cs="Times New Roman"/>
          <w:sz w:val="24"/>
          <w:szCs w:val="24"/>
        </w:rPr>
        <w:tab/>
        <w:t>Слова-омонимы в морфологии русского языка.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38.</w:t>
      </w:r>
      <w:r w:rsidRPr="00B65586">
        <w:rPr>
          <w:rFonts w:ascii="Times New Roman" w:hAnsi="Times New Roman" w:cs="Times New Roman"/>
          <w:sz w:val="24"/>
          <w:szCs w:val="24"/>
        </w:rPr>
        <w:tab/>
        <w:t>Роль словосочетания в построении предложения.</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39.</w:t>
      </w:r>
      <w:r w:rsidRPr="00B65586">
        <w:rPr>
          <w:rFonts w:ascii="Times New Roman" w:hAnsi="Times New Roman" w:cs="Times New Roman"/>
          <w:sz w:val="24"/>
          <w:szCs w:val="24"/>
        </w:rPr>
        <w:tab/>
        <w:t>Односоставные предложения в русском языке: особенности структуры и семантики.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40.</w:t>
      </w:r>
      <w:r w:rsidRPr="00B65586">
        <w:rPr>
          <w:rFonts w:ascii="Times New Roman" w:hAnsi="Times New Roman" w:cs="Times New Roman"/>
          <w:sz w:val="24"/>
          <w:szCs w:val="24"/>
        </w:rPr>
        <w:tab/>
        <w:t>Синтаксическая роль инфинитива.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41.</w:t>
      </w:r>
      <w:r w:rsidRPr="00B65586">
        <w:rPr>
          <w:rFonts w:ascii="Times New Roman" w:hAnsi="Times New Roman" w:cs="Times New Roman"/>
          <w:sz w:val="24"/>
          <w:szCs w:val="24"/>
        </w:rPr>
        <w:tab/>
        <w:t>Предложения с однородными членами и их функции в речи.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42.</w:t>
      </w:r>
      <w:r w:rsidRPr="00B65586">
        <w:rPr>
          <w:rFonts w:ascii="Times New Roman" w:hAnsi="Times New Roman" w:cs="Times New Roman"/>
          <w:sz w:val="24"/>
          <w:szCs w:val="24"/>
        </w:rPr>
        <w:tab/>
        <w:t>Обособленные члены предложения и их роль в организации текста.</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43.</w:t>
      </w:r>
      <w:r w:rsidRPr="00B65586">
        <w:rPr>
          <w:rFonts w:ascii="Times New Roman" w:hAnsi="Times New Roman" w:cs="Times New Roman"/>
          <w:sz w:val="24"/>
          <w:szCs w:val="24"/>
        </w:rPr>
        <w:tab/>
        <w:t>Структура и стилистическая роль вводных и вставных конструкций.</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44.</w:t>
      </w:r>
      <w:r w:rsidRPr="00B65586">
        <w:rPr>
          <w:rFonts w:ascii="Times New Roman" w:hAnsi="Times New Roman" w:cs="Times New Roman"/>
          <w:sz w:val="24"/>
          <w:szCs w:val="24"/>
        </w:rPr>
        <w:tab/>
        <w:t>Монолог и диалог. Особенности построения и употребления.</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45.</w:t>
      </w:r>
      <w:r w:rsidRPr="00B65586">
        <w:rPr>
          <w:rFonts w:ascii="Times New Roman" w:hAnsi="Times New Roman" w:cs="Times New Roman"/>
          <w:sz w:val="24"/>
          <w:szCs w:val="24"/>
        </w:rPr>
        <w:tab/>
        <w:t>Синонимика простых предложений.</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46.</w:t>
      </w:r>
      <w:r w:rsidRPr="00B65586">
        <w:rPr>
          <w:rFonts w:ascii="Times New Roman" w:hAnsi="Times New Roman" w:cs="Times New Roman"/>
          <w:sz w:val="24"/>
          <w:szCs w:val="24"/>
        </w:rPr>
        <w:tab/>
        <w:t>Синонимика сложных предложений.</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47.</w:t>
      </w:r>
      <w:r w:rsidRPr="00B65586">
        <w:rPr>
          <w:rFonts w:ascii="Times New Roman" w:hAnsi="Times New Roman" w:cs="Times New Roman"/>
          <w:sz w:val="24"/>
          <w:szCs w:val="24"/>
        </w:rPr>
        <w:tab/>
        <w:t>Использование сложных предложений в речи.</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48.</w:t>
      </w:r>
      <w:r w:rsidRPr="00B65586">
        <w:rPr>
          <w:rFonts w:ascii="Times New Roman" w:hAnsi="Times New Roman" w:cs="Times New Roman"/>
          <w:sz w:val="24"/>
          <w:szCs w:val="24"/>
        </w:rPr>
        <w:tab/>
        <w:t>Способы введения чужой речи в текст.</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49.</w:t>
      </w:r>
      <w:r w:rsidRPr="00B65586">
        <w:rPr>
          <w:rFonts w:ascii="Times New Roman" w:hAnsi="Times New Roman" w:cs="Times New Roman"/>
          <w:sz w:val="24"/>
          <w:szCs w:val="24"/>
        </w:rPr>
        <w:tab/>
        <w:t>Русская пунктуация и её назначение.</w:t>
      </w:r>
    </w:p>
    <w:p w:rsidR="00426088" w:rsidRPr="00B65586" w:rsidRDefault="00426088" w:rsidP="00426088">
      <w:pPr>
        <w:spacing w:line="240" w:lineRule="auto"/>
        <w:jc w:val="both"/>
        <w:rPr>
          <w:rFonts w:ascii="Times New Roman" w:hAnsi="Times New Roman" w:cs="Times New Roman"/>
          <w:sz w:val="24"/>
          <w:szCs w:val="24"/>
        </w:rPr>
      </w:pPr>
      <w:r w:rsidRPr="00B65586">
        <w:rPr>
          <w:rFonts w:ascii="Times New Roman" w:hAnsi="Times New Roman" w:cs="Times New Roman"/>
          <w:sz w:val="24"/>
          <w:szCs w:val="24"/>
        </w:rPr>
        <w:t>50.</w:t>
      </w:r>
      <w:r w:rsidRPr="00B65586">
        <w:rPr>
          <w:rFonts w:ascii="Times New Roman" w:hAnsi="Times New Roman" w:cs="Times New Roman"/>
          <w:sz w:val="24"/>
          <w:szCs w:val="24"/>
        </w:rPr>
        <w:tab/>
        <w:t>Порядок слов в предложении и его роль в организации художественного текста.</w:t>
      </w:r>
    </w:p>
    <w:p w:rsidR="00426088" w:rsidRPr="00B65586" w:rsidRDefault="00426088" w:rsidP="00426088">
      <w:pPr>
        <w:spacing w:line="240" w:lineRule="auto"/>
        <w:jc w:val="both"/>
        <w:rPr>
          <w:rFonts w:ascii="Times New Roman" w:hAnsi="Times New Roman" w:cs="Times New Roman"/>
          <w:sz w:val="24"/>
          <w:szCs w:val="24"/>
        </w:rPr>
      </w:pPr>
    </w:p>
    <w:p w:rsidR="00426088" w:rsidRPr="00B65586" w:rsidRDefault="00426088" w:rsidP="00426088">
      <w:pPr>
        <w:spacing w:line="240" w:lineRule="auto"/>
        <w:jc w:val="both"/>
        <w:rPr>
          <w:rFonts w:ascii="Times New Roman" w:hAnsi="Times New Roman" w:cs="Times New Roman"/>
          <w:sz w:val="24"/>
          <w:szCs w:val="24"/>
        </w:rPr>
      </w:pPr>
    </w:p>
    <w:p w:rsidR="00426088" w:rsidRPr="00B65586" w:rsidRDefault="00426088" w:rsidP="00426088">
      <w:pPr>
        <w:spacing w:line="240" w:lineRule="auto"/>
        <w:jc w:val="both"/>
        <w:rPr>
          <w:rFonts w:ascii="Times New Roman" w:hAnsi="Times New Roman" w:cs="Times New Roman"/>
          <w:sz w:val="24"/>
          <w:szCs w:val="24"/>
        </w:rPr>
      </w:pPr>
    </w:p>
    <w:p w:rsidR="00426088" w:rsidRPr="00426088" w:rsidRDefault="00426088" w:rsidP="00426088">
      <w:pPr>
        <w:pStyle w:val="1"/>
        <w:rPr>
          <w:rFonts w:ascii="Times New Roman" w:eastAsiaTheme="minorHAnsi" w:hAnsi="Times New Roman" w:cs="Times New Roman"/>
          <w:b/>
          <w:color w:val="auto"/>
          <w:sz w:val="24"/>
          <w:szCs w:val="24"/>
        </w:rPr>
      </w:pPr>
      <w:r w:rsidRPr="00426088">
        <w:rPr>
          <w:rFonts w:ascii="Times New Roman" w:eastAsiaTheme="minorHAnsi" w:hAnsi="Times New Roman" w:cs="Times New Roman"/>
          <w:b/>
          <w:color w:val="auto"/>
          <w:sz w:val="24"/>
          <w:szCs w:val="24"/>
        </w:rPr>
        <w:lastRenderedPageBreak/>
        <w:t xml:space="preserve">                                                                                                         Приложение 2.</w:t>
      </w:r>
    </w:p>
    <w:p w:rsidR="00DB0C17" w:rsidRPr="005A6CA6" w:rsidRDefault="000864A0" w:rsidP="00426088">
      <w:pPr>
        <w:pStyle w:val="1"/>
        <w:rPr>
          <w:rFonts w:ascii="Times New Roman" w:eastAsia="Times New Roman" w:hAnsi="Times New Roman" w:cs="Times New Roman"/>
          <w:b/>
          <w:bCs/>
          <w:color w:val="000000" w:themeColor="text1"/>
          <w:sz w:val="24"/>
          <w:szCs w:val="24"/>
          <w:lang w:eastAsia="ru-RU"/>
        </w:rPr>
      </w:pPr>
      <w:r>
        <w:rPr>
          <w:rFonts w:ascii="Times New Roman" w:eastAsiaTheme="minorHAnsi" w:hAnsi="Times New Roman" w:cs="Times New Roman"/>
          <w:b/>
          <w:color w:val="auto"/>
          <w:sz w:val="24"/>
          <w:szCs w:val="24"/>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4"/>
    </w:p>
    <w:p w:rsidR="00DB0C17" w:rsidRPr="005A6CA6" w:rsidRDefault="00DB0C17" w:rsidP="00DB0C17">
      <w:pPr>
        <w:spacing w:after="0" w:line="240" w:lineRule="auto"/>
        <w:jc w:val="both"/>
        <w:rPr>
          <w:rFonts w:ascii="Times New Roman" w:hAnsi="Times New Roman" w:cs="Times New Roman"/>
          <w:iCs/>
          <w:sz w:val="24"/>
          <w:szCs w:val="24"/>
        </w:rPr>
      </w:pPr>
    </w:p>
    <w:p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5" w:name="_Toc96354880"/>
      <w:r w:rsidRPr="005A6CA6">
        <w:rPr>
          <w:rStyle w:val="10"/>
          <w:rFonts w:ascii="Times New Roman" w:hAnsi="Times New Roman" w:cs="Times New Roman"/>
          <w:b/>
          <w:bCs/>
          <w:color w:val="000000" w:themeColor="text1"/>
          <w:sz w:val="24"/>
          <w:szCs w:val="24"/>
        </w:rPr>
        <w:t>Результаты обучения</w:t>
      </w:r>
      <w:bookmarkEnd w:id="5"/>
      <w:r w:rsidR="00442684">
        <w:rPr>
          <w:rStyle w:val="10"/>
          <w:rFonts w:ascii="Times New Roman" w:hAnsi="Times New Roman" w:cs="Times New Roman"/>
          <w:b/>
          <w:bCs/>
          <w:color w:val="000000" w:themeColor="text1"/>
          <w:sz w:val="24"/>
          <w:szCs w:val="24"/>
        </w:rPr>
        <w:t xml:space="preserve"> ОДБ 01</w:t>
      </w:r>
      <w:r w:rsidR="002D7836" w:rsidRPr="005A6CA6">
        <w:rPr>
          <w:rStyle w:val="10"/>
          <w:rFonts w:ascii="Times New Roman" w:hAnsi="Times New Roman" w:cs="Times New Roman"/>
          <w:b/>
          <w:bCs/>
          <w:color w:val="000000" w:themeColor="text1"/>
          <w:sz w:val="24"/>
          <w:szCs w:val="24"/>
        </w:rPr>
        <w:t xml:space="preserve"> «Русский язык».</w:t>
      </w:r>
    </w:p>
    <w:p w:rsidR="0093522E" w:rsidRPr="00C7767F" w:rsidRDefault="00DB0C17" w:rsidP="009352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5A6CA6">
        <w:rPr>
          <w:rFonts w:ascii="Times New Roman" w:hAnsi="Times New Roman"/>
          <w:sz w:val="24"/>
          <w:szCs w:val="24"/>
        </w:rPr>
        <w:t>Содержание общеобразовательной дисциплины</w:t>
      </w:r>
      <w:r w:rsidR="00053A11">
        <w:rPr>
          <w:rFonts w:ascii="Times New Roman" w:hAnsi="Times New Roman"/>
          <w:sz w:val="24"/>
          <w:szCs w:val="24"/>
        </w:rPr>
        <w:t xml:space="preserve"> ОДБ 01</w:t>
      </w:r>
      <w:r w:rsidRPr="005A6CA6">
        <w:rPr>
          <w:rFonts w:ascii="Times New Roman" w:hAnsi="Times New Roman"/>
          <w:sz w:val="24"/>
          <w:szCs w:val="24"/>
        </w:rPr>
        <w:t xml:space="preserve"> «Русский язык» направлено на достижение всех личностных (далее – ЛР), метапредметных (далее – МР) и предметных (далее – ПР) результатов обучения, рег</w:t>
      </w:r>
      <w:r w:rsidR="00053A11">
        <w:rPr>
          <w:rFonts w:ascii="Times New Roman" w:hAnsi="Times New Roman"/>
          <w:sz w:val="24"/>
          <w:szCs w:val="24"/>
        </w:rPr>
        <w:t>ламентированных ФГОС СОО и с учё</w:t>
      </w:r>
      <w:r w:rsidRPr="005A6CA6">
        <w:rPr>
          <w:rFonts w:ascii="Times New Roman" w:hAnsi="Times New Roman"/>
          <w:sz w:val="24"/>
          <w:szCs w:val="24"/>
        </w:rPr>
        <w:t>том примерной основной образовательной программой среднего общего образования (ПООП СОО).</w:t>
      </w:r>
      <w:r w:rsidR="002E17E1">
        <w:rPr>
          <w:rFonts w:ascii="Times New Roman" w:hAnsi="Times New Roman"/>
          <w:i/>
          <w:sz w:val="24"/>
          <w:szCs w:val="24"/>
        </w:rPr>
        <w:t>Приказ Минобрнауки России от 22.04.2014 N 376</w:t>
      </w:r>
      <w:r w:rsidR="00F81971" w:rsidRPr="005A6CA6">
        <w:rPr>
          <w:rFonts w:ascii="Times New Roman" w:hAnsi="Times New Roman"/>
          <w:i/>
          <w:sz w:val="24"/>
          <w:szCs w:val="24"/>
        </w:rPr>
        <w:t xml:space="preserve"> (ред. от </w:t>
      </w:r>
      <w:r w:rsidR="0093522E">
        <w:rPr>
          <w:rFonts w:ascii="Times New Roman" w:eastAsia="Times New Roman" w:hAnsi="Times New Roman" w:cs="Times New Roman"/>
          <w:i/>
          <w:sz w:val="24"/>
          <w:szCs w:val="24"/>
          <w:lang w:eastAsia="ru-RU"/>
        </w:rPr>
        <w:t>01.03</w:t>
      </w:r>
      <w:r w:rsidR="0093522E" w:rsidRPr="00C7767F">
        <w:rPr>
          <w:rFonts w:ascii="Times New Roman" w:eastAsia="Times New Roman" w:hAnsi="Times New Roman" w:cs="Times New Roman"/>
          <w:i/>
          <w:sz w:val="24"/>
          <w:szCs w:val="24"/>
          <w:lang w:eastAsia="ru-RU"/>
        </w:rPr>
        <w:t>.2021)</w:t>
      </w:r>
    </w:p>
    <w:p w:rsidR="00DB0C17" w:rsidRPr="005A6CA6" w:rsidRDefault="00DB0C17" w:rsidP="0024190B">
      <w:pPr>
        <w:spacing w:after="0" w:line="240" w:lineRule="auto"/>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03. Готовность к служению Отечеству, его защите.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sidR="00053A11">
        <w:rPr>
          <w:rFonts w:ascii="Times New Roman" w:hAnsi="Times New Roman" w:cs="Times New Roman"/>
          <w:sz w:val="24"/>
          <w:szCs w:val="24"/>
        </w:rPr>
        <w:t>его места в поликультурном мире.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06. Толерантное сознание и поведение в поликультурном мире, готовность и способность вести диалог </w:t>
      </w:r>
      <w:r w:rsidR="00442684">
        <w:rPr>
          <w:rFonts w:ascii="Times New Roman" w:hAnsi="Times New Roman" w:cs="Times New Roman"/>
          <w:sz w:val="24"/>
          <w:szCs w:val="24"/>
        </w:rPr>
        <w:t>с другими людьми, достигать в нё</w:t>
      </w:r>
      <w:r w:rsidRPr="005A6CA6">
        <w:rPr>
          <w:rFonts w:ascii="Times New Roman" w:hAnsi="Times New Roman" w:cs="Times New Roman"/>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sidR="00525484">
        <w:rPr>
          <w:rFonts w:ascii="Times New Roman" w:hAnsi="Times New Roman" w:cs="Times New Roman"/>
          <w:sz w:val="24"/>
          <w:szCs w:val="24"/>
        </w:rPr>
        <w:t xml:space="preserve"> негативным социальным явлениям.</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08. Нравственное сознание и поведение на основе усвоения общечеловеческих ценностей.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10. Эстетическое отношение к миру, включая эстетику быта, научного и технического творчества, спорта, общественных отношений.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13. Осознанный выбор будущей профессии и возможностей реализации собственных жизненных планов; отношение к профессиональной деятельности как </w:t>
      </w:r>
      <w:r w:rsidRPr="005A6CA6">
        <w:rPr>
          <w:rFonts w:ascii="Times New Roman" w:hAnsi="Times New Roman" w:cs="Times New Roman"/>
          <w:sz w:val="24"/>
          <w:szCs w:val="24"/>
        </w:rPr>
        <w:lastRenderedPageBreak/>
        <w:t>возможности участия в решении личных, общественных, государственных, общенациональных проблем.</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15. Ответственное отношение к созданию семьи на основе осознанного принятия ценностей семейной жизни.</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Метапредметные результаты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06. Умение определять назначение и функции различных социальных институтов.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07. Умение самостоятельно оценивать и принимать решения, определяющие ст</w:t>
      </w:r>
      <w:r w:rsidR="00D37C7E">
        <w:rPr>
          <w:rFonts w:ascii="Times New Roman" w:hAnsi="Times New Roman" w:cs="Times New Roman"/>
          <w:sz w:val="24"/>
          <w:szCs w:val="24"/>
        </w:rPr>
        <w:t>ратегию поведения, с учё</w:t>
      </w:r>
      <w:r w:rsidRPr="005A6CA6">
        <w:rPr>
          <w:rFonts w:ascii="Times New Roman" w:hAnsi="Times New Roman" w:cs="Times New Roman"/>
          <w:sz w:val="24"/>
          <w:szCs w:val="24"/>
        </w:rPr>
        <w:t>том гражданских и нравственных ценностей.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Предметные результаты на базовом уровне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01. Сформированность понятий о нормах русского литературного языка и применение знаний о них в речевой практике;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02. Владение навыками самоанализа и самооценки на основе наблюдений за собственной речью;</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03. Владение умением анализировать т</w:t>
      </w:r>
      <w:r w:rsidR="00D37C7E">
        <w:rPr>
          <w:rFonts w:ascii="Times New Roman" w:hAnsi="Times New Roman" w:cs="Times New Roman"/>
          <w:sz w:val="24"/>
          <w:szCs w:val="24"/>
        </w:rPr>
        <w:t>екст с точки зрения наличия в нё</w:t>
      </w:r>
      <w:r w:rsidRPr="005A6CA6">
        <w:rPr>
          <w:rFonts w:ascii="Times New Roman" w:hAnsi="Times New Roman" w:cs="Times New Roman"/>
          <w:sz w:val="24"/>
          <w:szCs w:val="24"/>
        </w:rPr>
        <w:t>м явной и скрытой, основной и второстепенной информации;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04. Владение умением представлять тексты в виде тезисов, конспектов, аннотаций, рефератов, сочинений различных жанров;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06. Сформированность представлений об изобразительно-выразительных возможностях русского языка;</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lastRenderedPageBreak/>
        <w:t>ПРб 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08. Способность выявлять в художественных текстах образы,</w:t>
      </w:r>
      <w:r w:rsidR="00D37C7E">
        <w:rPr>
          <w:rFonts w:ascii="Times New Roman" w:hAnsi="Times New Roman" w:cs="Times New Roman"/>
          <w:sz w:val="24"/>
          <w:szCs w:val="24"/>
        </w:rPr>
        <w:t xml:space="preserve"> темы и проблемы и выражать своё отношение к ним в развё</w:t>
      </w:r>
      <w:r w:rsidRPr="005A6CA6">
        <w:rPr>
          <w:rFonts w:ascii="Times New Roman" w:hAnsi="Times New Roman" w:cs="Times New Roman"/>
          <w:sz w:val="24"/>
          <w:szCs w:val="24"/>
        </w:rPr>
        <w:t>рнутых аргументированных устных и письменных высказываниях;</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09. Овладение навыками анализа х</w:t>
      </w:r>
      <w:r w:rsidR="00D37C7E">
        <w:rPr>
          <w:rFonts w:ascii="Times New Roman" w:hAnsi="Times New Roman" w:cs="Times New Roman"/>
          <w:sz w:val="24"/>
          <w:szCs w:val="24"/>
        </w:rPr>
        <w:t>удожественных произведений с учё</w:t>
      </w:r>
      <w:r w:rsidRPr="005A6CA6">
        <w:rPr>
          <w:rFonts w:ascii="Times New Roman" w:hAnsi="Times New Roman" w:cs="Times New Roman"/>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10. Сформированность представлений о системе стилей языка художественной литературы.</w:t>
      </w:r>
    </w:p>
    <w:p w:rsidR="00DB0C17" w:rsidRPr="005A6CA6" w:rsidRDefault="00DB0C17" w:rsidP="00DB0C17">
      <w:pPr>
        <w:spacing w:after="0" w:line="240" w:lineRule="auto"/>
        <w:ind w:firstLine="708"/>
        <w:jc w:val="both"/>
        <w:rPr>
          <w:rFonts w:ascii="Times New Roman" w:hAnsi="Times New Roman" w:cs="Times New Roman"/>
          <w:sz w:val="24"/>
          <w:szCs w:val="24"/>
        </w:rPr>
      </w:pPr>
    </w:p>
    <w:p w:rsidR="00B9475B" w:rsidRPr="005A6CA6" w:rsidRDefault="00DB0C17" w:rsidP="00B9475B">
      <w:pPr>
        <w:pStyle w:val="1"/>
        <w:numPr>
          <w:ilvl w:val="0"/>
          <w:numId w:val="20"/>
        </w:numPr>
        <w:spacing w:before="0" w:line="240" w:lineRule="auto"/>
        <w:jc w:val="center"/>
        <w:rPr>
          <w:rFonts w:ascii="Times New Roman" w:hAnsi="Times New Roman" w:cs="Times New Roman"/>
          <w:b/>
          <w:bCs/>
          <w:color w:val="auto"/>
          <w:sz w:val="24"/>
          <w:szCs w:val="24"/>
          <w:shd w:val="clear" w:color="auto" w:fill="FFFFFF"/>
        </w:rPr>
      </w:pPr>
      <w:bookmarkStart w:id="6" w:name="_Toc95734683"/>
      <w:bookmarkStart w:id="7" w:name="_Toc96354881"/>
      <w:r w:rsidRPr="005A6CA6">
        <w:rPr>
          <w:rFonts w:ascii="Times New Roman" w:hAnsi="Times New Roman" w:cs="Times New Roman"/>
          <w:b/>
          <w:bCs/>
          <w:color w:val="auto"/>
          <w:sz w:val="24"/>
          <w:szCs w:val="24"/>
        </w:rPr>
        <w:t xml:space="preserve">Фонды оценочных средств </w:t>
      </w:r>
      <w:r w:rsidRPr="005A6CA6">
        <w:rPr>
          <w:rFonts w:ascii="Times New Roman" w:hAnsi="Times New Roman" w:cs="Times New Roman"/>
          <w:b/>
          <w:bCs/>
          <w:color w:val="auto"/>
          <w:sz w:val="24"/>
          <w:szCs w:val="24"/>
          <w:shd w:val="clear" w:color="auto" w:fill="FFFFFF"/>
        </w:rPr>
        <w:t>по</w:t>
      </w:r>
      <w:bookmarkEnd w:id="6"/>
      <w:bookmarkEnd w:id="7"/>
      <w:r w:rsidR="00D37C7E">
        <w:rPr>
          <w:rFonts w:ascii="Times New Roman" w:hAnsi="Times New Roman" w:cs="Times New Roman"/>
          <w:b/>
          <w:bCs/>
          <w:color w:val="auto"/>
          <w:sz w:val="24"/>
          <w:szCs w:val="24"/>
          <w:shd w:val="clear" w:color="auto" w:fill="FFFFFF"/>
        </w:rPr>
        <w:t xml:space="preserve"> специально</w:t>
      </w:r>
      <w:r w:rsidR="00525484">
        <w:rPr>
          <w:rFonts w:ascii="Times New Roman" w:hAnsi="Times New Roman" w:cs="Times New Roman"/>
          <w:b/>
          <w:bCs/>
          <w:color w:val="auto"/>
          <w:sz w:val="24"/>
          <w:szCs w:val="24"/>
          <w:shd w:val="clear" w:color="auto" w:fill="FFFFFF"/>
        </w:rPr>
        <w:t>сти 23.02.01 «Организация перевозок и управление на автомобильном транспорте</w:t>
      </w:r>
      <w:r w:rsidR="00B9475B" w:rsidRPr="005A6CA6">
        <w:rPr>
          <w:rFonts w:ascii="Times New Roman" w:hAnsi="Times New Roman" w:cs="Times New Roman"/>
          <w:b/>
          <w:bCs/>
          <w:color w:val="auto"/>
          <w:sz w:val="24"/>
          <w:szCs w:val="24"/>
          <w:shd w:val="clear" w:color="auto" w:fill="FFFFFF"/>
        </w:rPr>
        <w:t>»</w:t>
      </w:r>
    </w:p>
    <w:p w:rsidR="00DB0C17" w:rsidRPr="005A6CA6" w:rsidRDefault="00DB0C17" w:rsidP="00B9475B">
      <w:pPr>
        <w:pStyle w:val="1"/>
        <w:spacing w:before="0" w:line="240" w:lineRule="auto"/>
        <w:ind w:left="1415"/>
        <w:rPr>
          <w:rFonts w:ascii="Times New Roman" w:hAnsi="Times New Roman" w:cs="Times New Roman"/>
          <w:b/>
          <w:bCs/>
          <w:color w:val="auto"/>
          <w:sz w:val="24"/>
          <w:szCs w:val="24"/>
          <w:shd w:val="clear" w:color="auto" w:fill="FFFFFF"/>
        </w:rPr>
      </w:pPr>
    </w:p>
    <w:tbl>
      <w:tblPr>
        <w:tblStyle w:val="4"/>
        <w:tblW w:w="9493" w:type="dxa"/>
        <w:tblLook w:val="04A0"/>
      </w:tblPr>
      <w:tblGrid>
        <w:gridCol w:w="2430"/>
        <w:gridCol w:w="2108"/>
        <w:gridCol w:w="4955"/>
      </w:tblGrid>
      <w:tr w:rsidR="00B9475B" w:rsidRPr="005A6CA6"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rsidR="00B9475B" w:rsidRPr="005A6CA6" w:rsidRDefault="00137A0E" w:rsidP="00B9475B">
            <w:pPr>
              <w:contextualSpacing/>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(ЛР, МР, ПР, </w:t>
            </w:r>
            <w:r w:rsidR="004373FC">
              <w:rPr>
                <w:rFonts w:ascii="Times New Roman" w:eastAsia="Calibri" w:hAnsi="Times New Roman" w:cs="Times New Roman"/>
                <w:b/>
                <w:bCs/>
                <w:color w:val="000000"/>
                <w:sz w:val="24"/>
                <w:szCs w:val="24"/>
              </w:rPr>
              <w:t xml:space="preserve">ПК, </w:t>
            </w:r>
            <w:r>
              <w:rPr>
                <w:rFonts w:ascii="Times New Roman" w:eastAsia="Calibri" w:hAnsi="Times New Roman" w:cs="Times New Roman"/>
                <w:b/>
                <w:bCs/>
                <w:color w:val="000000"/>
                <w:sz w:val="24"/>
                <w:szCs w:val="24"/>
              </w:rPr>
              <w:t>ОК</w:t>
            </w:r>
            <w:r w:rsidR="00B9475B" w:rsidRPr="005A6CA6">
              <w:rPr>
                <w:rFonts w:ascii="Times New Roman" w:eastAsia="Calibri" w:hAnsi="Times New Roman" w:cs="Times New Roman"/>
                <w:b/>
                <w:bCs/>
                <w:color w:val="000000"/>
                <w:sz w:val="24"/>
                <w:szCs w:val="24"/>
              </w:rPr>
              <w:t>)</w:t>
            </w:r>
          </w:p>
        </w:tc>
        <w:tc>
          <w:tcPr>
            <w:tcW w:w="4955"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rsidTr="004A497E">
        <w:trPr>
          <w:trHeight w:val="887"/>
        </w:trPr>
        <w:tc>
          <w:tcPr>
            <w:tcW w:w="2430" w:type="dxa"/>
            <w:tcBorders>
              <w:top w:val="single" w:sz="4" w:space="0" w:color="auto"/>
              <w:left w:val="single" w:sz="4" w:space="0" w:color="auto"/>
              <w:bottom w:val="single" w:sz="4" w:space="0" w:color="auto"/>
              <w:right w:val="single" w:sz="4" w:space="0" w:color="auto"/>
            </w:tcBorders>
          </w:tcPr>
          <w:p w:rsidR="00531598" w:rsidRDefault="009A78F3" w:rsidP="009A78F3">
            <w:pPr>
              <w:contextualSpacing/>
              <w:rPr>
                <w:rFonts w:ascii="Times New Roman" w:eastAsia="Calibri" w:hAnsi="Times New Roman"/>
                <w:b/>
                <w:color w:val="000000" w:themeColor="text1"/>
                <w:sz w:val="24"/>
                <w:szCs w:val="24"/>
              </w:rPr>
            </w:pPr>
            <w:r w:rsidRPr="00F14C3F">
              <w:rPr>
                <w:rFonts w:ascii="Times New Roman" w:eastAsia="Calibri" w:hAnsi="Times New Roman"/>
                <w:b/>
                <w:color w:val="000000" w:themeColor="text1"/>
                <w:sz w:val="24"/>
                <w:szCs w:val="24"/>
              </w:rPr>
              <w:t xml:space="preserve">Раздел № 1 </w:t>
            </w:r>
          </w:p>
          <w:p w:rsidR="009A78F3" w:rsidRPr="00A160E0" w:rsidRDefault="009A78F3" w:rsidP="009A78F3">
            <w:pPr>
              <w:contextualSpacing/>
              <w:rPr>
                <w:rFonts w:ascii="Times New Roman" w:eastAsia="Calibri" w:hAnsi="Times New Roman"/>
                <w:b/>
                <w:color w:val="000000" w:themeColor="text1"/>
                <w:sz w:val="24"/>
                <w:szCs w:val="24"/>
              </w:rPr>
            </w:pPr>
            <w:r w:rsidRPr="00F14C3F">
              <w:rPr>
                <w:rFonts w:ascii="Times New Roman" w:eastAsia="Calibri" w:hAnsi="Times New Roman"/>
                <w:b/>
                <w:color w:val="000000" w:themeColor="text1"/>
                <w:sz w:val="24"/>
                <w:szCs w:val="24"/>
              </w:rPr>
              <w:t>Язык и речь.</w:t>
            </w:r>
            <w:r>
              <w:rPr>
                <w:rFonts w:ascii="Times New Roman" w:eastAsia="Calibri" w:hAnsi="Times New Roman"/>
                <w:color w:val="000000" w:themeColor="text1"/>
                <w:sz w:val="24"/>
                <w:szCs w:val="24"/>
              </w:rPr>
              <w:t xml:space="preserve"> </w:t>
            </w:r>
            <w:r w:rsidRPr="00A160E0">
              <w:rPr>
                <w:rFonts w:ascii="Times New Roman" w:eastAsia="Calibri" w:hAnsi="Times New Roman"/>
                <w:b/>
                <w:color w:val="000000" w:themeColor="text1"/>
                <w:sz w:val="24"/>
                <w:szCs w:val="24"/>
              </w:rPr>
              <w:t>Функциональные стили речи</w:t>
            </w:r>
            <w:r w:rsidR="00A160E0">
              <w:rPr>
                <w:rFonts w:ascii="Times New Roman" w:eastAsia="Calibri" w:hAnsi="Times New Roman"/>
                <w:b/>
                <w:color w:val="000000" w:themeColor="text1"/>
                <w:sz w:val="24"/>
                <w:szCs w:val="24"/>
              </w:rPr>
              <w:t>.</w:t>
            </w:r>
          </w:p>
          <w:p w:rsidR="0024190B" w:rsidRPr="00F14C3F" w:rsidRDefault="0024190B" w:rsidP="009A78F3">
            <w:pPr>
              <w:contextualSpacing/>
              <w:rPr>
                <w:rFonts w:ascii="Times New Roman" w:eastAsia="Calibri" w:hAnsi="Times New Roman" w:cs="Times New Roman"/>
                <w:bCs/>
                <w:sz w:val="24"/>
                <w:szCs w:val="24"/>
              </w:rPr>
            </w:pPr>
            <w:r>
              <w:rPr>
                <w:rFonts w:ascii="Times New Roman" w:eastAsia="Calibri" w:hAnsi="Times New Roman"/>
                <w:color w:val="000000" w:themeColor="text1"/>
                <w:sz w:val="24"/>
                <w:szCs w:val="24"/>
              </w:rPr>
              <w:t>Тема № 1</w:t>
            </w:r>
          </w:p>
          <w:p w:rsidR="009A78F3" w:rsidRDefault="0024190B" w:rsidP="009A78F3">
            <w:pPr>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Научный стиль речи</w:t>
            </w:r>
            <w:r w:rsidR="00137A0E">
              <w:rPr>
                <w:rFonts w:ascii="Times New Roman" w:eastAsia="Calibri" w:hAnsi="Times New Roman"/>
                <w:color w:val="000000" w:themeColor="text1"/>
                <w:sz w:val="24"/>
                <w:szCs w:val="24"/>
              </w:rPr>
              <w:t>.</w:t>
            </w:r>
          </w:p>
          <w:p w:rsidR="00B9475B" w:rsidRPr="005A6CA6" w:rsidRDefault="00B9475B" w:rsidP="00B9475B">
            <w:pPr>
              <w:contextualSpacing/>
              <w:rPr>
                <w:rFonts w:ascii="Times New Roman" w:eastAsia="Calibri" w:hAnsi="Times New Roman" w:cs="Times New Roman"/>
                <w:bCs/>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rsidR="00F14C3F" w:rsidRDefault="00F14C3F" w:rsidP="00F14C3F">
            <w:pPr>
              <w:jc w:val="both"/>
              <w:rPr>
                <w:rFonts w:ascii="Times New Roman" w:eastAsia="Times New Roman" w:hAnsi="Times New Roman"/>
                <w:iCs/>
                <w:sz w:val="24"/>
                <w:szCs w:val="24"/>
              </w:rPr>
            </w:pPr>
            <w:r>
              <w:rPr>
                <w:rFonts w:ascii="Times New Roman" w:hAnsi="Times New Roman"/>
                <w:iCs/>
                <w:sz w:val="24"/>
                <w:szCs w:val="24"/>
              </w:rPr>
              <w:t xml:space="preserve">ОК </w:t>
            </w:r>
            <w:r w:rsidR="00A160E0">
              <w:rPr>
                <w:rFonts w:ascii="Times New Roman" w:hAnsi="Times New Roman"/>
                <w:iCs/>
                <w:sz w:val="24"/>
                <w:szCs w:val="24"/>
              </w:rPr>
              <w:t>0</w:t>
            </w:r>
            <w:r>
              <w:rPr>
                <w:rFonts w:ascii="Times New Roman" w:hAnsi="Times New Roman"/>
                <w:iCs/>
                <w:sz w:val="24"/>
                <w:szCs w:val="24"/>
              </w:rPr>
              <w:t>6</w:t>
            </w:r>
          </w:p>
          <w:p w:rsidR="00F14C3F" w:rsidRDefault="00F14C3F" w:rsidP="00F14C3F">
            <w:pPr>
              <w:jc w:val="both"/>
              <w:rPr>
                <w:rFonts w:ascii="Times New Roman" w:hAnsi="Times New Roman"/>
                <w:iCs/>
                <w:sz w:val="24"/>
                <w:szCs w:val="24"/>
              </w:rPr>
            </w:pPr>
            <w:r>
              <w:rPr>
                <w:rFonts w:ascii="Times New Roman" w:hAnsi="Times New Roman"/>
                <w:iCs/>
                <w:sz w:val="24"/>
                <w:szCs w:val="24"/>
              </w:rPr>
              <w:t>ЛР 06</w:t>
            </w:r>
          </w:p>
          <w:p w:rsidR="00F14C3F" w:rsidRDefault="00F14C3F" w:rsidP="00F14C3F">
            <w:pPr>
              <w:jc w:val="both"/>
              <w:rPr>
                <w:rFonts w:ascii="Times New Roman" w:hAnsi="Times New Roman"/>
                <w:iCs/>
                <w:sz w:val="24"/>
                <w:szCs w:val="24"/>
              </w:rPr>
            </w:pPr>
            <w:r>
              <w:rPr>
                <w:rFonts w:ascii="Times New Roman" w:hAnsi="Times New Roman"/>
                <w:iCs/>
                <w:sz w:val="24"/>
                <w:szCs w:val="24"/>
              </w:rPr>
              <w:t>ЛР 07</w:t>
            </w:r>
          </w:p>
          <w:p w:rsidR="00F14C3F" w:rsidRDefault="00F14C3F" w:rsidP="00F14C3F">
            <w:pPr>
              <w:jc w:val="both"/>
              <w:rPr>
                <w:rFonts w:ascii="Times New Roman" w:hAnsi="Times New Roman"/>
                <w:iCs/>
                <w:sz w:val="24"/>
                <w:szCs w:val="24"/>
              </w:rPr>
            </w:pPr>
            <w:r>
              <w:rPr>
                <w:rFonts w:ascii="Times New Roman" w:hAnsi="Times New Roman"/>
                <w:iCs/>
                <w:sz w:val="24"/>
                <w:szCs w:val="24"/>
              </w:rPr>
              <w:t>МР 02</w:t>
            </w:r>
          </w:p>
          <w:p w:rsidR="00F14C3F" w:rsidRDefault="00F14C3F" w:rsidP="00F14C3F">
            <w:pPr>
              <w:jc w:val="both"/>
              <w:rPr>
                <w:rFonts w:ascii="Times New Roman" w:hAnsi="Times New Roman"/>
                <w:iCs/>
                <w:sz w:val="24"/>
                <w:szCs w:val="24"/>
              </w:rPr>
            </w:pPr>
            <w:r>
              <w:rPr>
                <w:rFonts w:ascii="Times New Roman" w:hAnsi="Times New Roman"/>
                <w:iCs/>
                <w:sz w:val="24"/>
                <w:szCs w:val="24"/>
              </w:rPr>
              <w:t>МР 05</w:t>
            </w:r>
          </w:p>
          <w:p w:rsidR="00F14C3F" w:rsidRDefault="00F14C3F" w:rsidP="00F14C3F">
            <w:pPr>
              <w:jc w:val="both"/>
              <w:rPr>
                <w:rFonts w:ascii="Times New Roman" w:hAnsi="Times New Roman"/>
                <w:iCs/>
                <w:sz w:val="24"/>
                <w:szCs w:val="24"/>
              </w:rPr>
            </w:pPr>
            <w:r>
              <w:rPr>
                <w:rFonts w:ascii="Times New Roman" w:hAnsi="Times New Roman"/>
                <w:iCs/>
                <w:sz w:val="24"/>
                <w:szCs w:val="24"/>
              </w:rPr>
              <w:t>МР 08</w:t>
            </w:r>
          </w:p>
          <w:p w:rsidR="00F14C3F" w:rsidRDefault="00F14C3F" w:rsidP="00F14C3F">
            <w:pPr>
              <w:jc w:val="both"/>
              <w:rPr>
                <w:rFonts w:ascii="Times New Roman" w:hAnsi="Times New Roman"/>
                <w:iCs/>
                <w:sz w:val="24"/>
                <w:szCs w:val="24"/>
              </w:rPr>
            </w:pPr>
            <w:r>
              <w:rPr>
                <w:rFonts w:ascii="Times New Roman" w:hAnsi="Times New Roman"/>
                <w:iCs/>
                <w:sz w:val="24"/>
                <w:szCs w:val="24"/>
              </w:rPr>
              <w:t>ПР</w:t>
            </w:r>
            <w:r w:rsidR="000D1CCB">
              <w:rPr>
                <w:rFonts w:ascii="Times New Roman" w:hAnsi="Times New Roman"/>
                <w:iCs/>
                <w:sz w:val="24"/>
                <w:szCs w:val="24"/>
              </w:rPr>
              <w:t xml:space="preserve"> </w:t>
            </w:r>
            <w:r>
              <w:rPr>
                <w:rFonts w:ascii="Times New Roman" w:hAnsi="Times New Roman"/>
                <w:iCs/>
                <w:sz w:val="24"/>
                <w:szCs w:val="24"/>
              </w:rPr>
              <w:t>б. 01</w:t>
            </w:r>
          </w:p>
          <w:p w:rsidR="00B9475B" w:rsidRDefault="00F14C3F" w:rsidP="00F14C3F">
            <w:pPr>
              <w:contextualSpacing/>
              <w:jc w:val="both"/>
              <w:rPr>
                <w:rFonts w:ascii="Times New Roman" w:hAnsi="Times New Roman"/>
                <w:iCs/>
                <w:sz w:val="24"/>
                <w:szCs w:val="24"/>
              </w:rPr>
            </w:pPr>
            <w:r>
              <w:rPr>
                <w:rFonts w:ascii="Times New Roman" w:hAnsi="Times New Roman"/>
                <w:iCs/>
                <w:sz w:val="24"/>
                <w:szCs w:val="24"/>
              </w:rPr>
              <w:t>ПР</w:t>
            </w:r>
            <w:r w:rsidR="000D1CCB">
              <w:rPr>
                <w:rFonts w:ascii="Times New Roman" w:hAnsi="Times New Roman"/>
                <w:iCs/>
                <w:sz w:val="24"/>
                <w:szCs w:val="24"/>
              </w:rPr>
              <w:t xml:space="preserve"> </w:t>
            </w:r>
            <w:r>
              <w:rPr>
                <w:rFonts w:ascii="Times New Roman" w:hAnsi="Times New Roman"/>
                <w:iCs/>
                <w:sz w:val="24"/>
                <w:szCs w:val="24"/>
              </w:rPr>
              <w:t>б.04</w:t>
            </w:r>
          </w:p>
          <w:p w:rsidR="004373FC" w:rsidRDefault="004373FC" w:rsidP="00F14C3F">
            <w:pPr>
              <w:contextualSpacing/>
              <w:jc w:val="both"/>
              <w:rPr>
                <w:rFonts w:ascii="Times New Roman" w:hAnsi="Times New Roman"/>
                <w:iCs/>
                <w:sz w:val="24"/>
                <w:szCs w:val="24"/>
              </w:rPr>
            </w:pPr>
            <w:r>
              <w:rPr>
                <w:rFonts w:ascii="Times New Roman" w:hAnsi="Times New Roman"/>
                <w:iCs/>
                <w:sz w:val="24"/>
                <w:szCs w:val="24"/>
              </w:rPr>
              <w:t>ПК 3.1</w:t>
            </w:r>
          </w:p>
          <w:p w:rsidR="004373FC" w:rsidRPr="005A6CA6" w:rsidRDefault="004373FC" w:rsidP="00F14C3F">
            <w:pPr>
              <w:contextualSpacing/>
              <w:jc w:val="both"/>
              <w:rPr>
                <w:rFonts w:ascii="Times New Roman" w:eastAsia="Calibri" w:hAnsi="Times New Roman" w:cs="Times New Roman"/>
                <w:b/>
                <w:bCs/>
                <w:color w:val="000000"/>
                <w:sz w:val="24"/>
                <w:szCs w:val="24"/>
              </w:rPr>
            </w:pPr>
            <w:r>
              <w:rPr>
                <w:rFonts w:ascii="Times New Roman" w:hAnsi="Times New Roman"/>
                <w:iCs/>
                <w:sz w:val="24"/>
                <w:szCs w:val="24"/>
              </w:rPr>
              <w:t>ПК 3.2</w:t>
            </w:r>
          </w:p>
        </w:tc>
        <w:tc>
          <w:tcPr>
            <w:tcW w:w="4955" w:type="dxa"/>
            <w:tcBorders>
              <w:top w:val="single" w:sz="4" w:space="0" w:color="auto"/>
              <w:left w:val="single" w:sz="4" w:space="0" w:color="auto"/>
              <w:bottom w:val="single" w:sz="4" w:space="0" w:color="auto"/>
              <w:right w:val="single" w:sz="4" w:space="0" w:color="auto"/>
            </w:tcBorders>
          </w:tcPr>
          <w:p w:rsidR="00EE463A" w:rsidRDefault="00033E17" w:rsidP="00EE463A">
            <w:pPr>
              <w:jc w:val="both"/>
              <w:textAlignment w:val="baseline"/>
              <w:rPr>
                <w:rFonts w:ascii="Times New Roman" w:hAnsi="Times New Roman"/>
                <w:color w:val="000000"/>
                <w:sz w:val="24"/>
                <w:szCs w:val="24"/>
              </w:rPr>
            </w:pPr>
            <w:r>
              <w:rPr>
                <w:rFonts w:ascii="Times New Roman" w:hAnsi="Times New Roman"/>
                <w:color w:val="000000"/>
                <w:sz w:val="24"/>
                <w:szCs w:val="24"/>
              </w:rPr>
              <w:t xml:space="preserve">Изучите теоретический материал и выполните следующие задания: </w:t>
            </w:r>
          </w:p>
          <w:p w:rsidR="00EE463A" w:rsidRPr="00EE463A" w:rsidRDefault="00EE463A" w:rsidP="00EE463A">
            <w:pPr>
              <w:jc w:val="both"/>
              <w:textAlignment w:val="baseline"/>
              <w:rPr>
                <w:rFonts w:ascii="Times New Roman" w:hAnsi="Times New Roman"/>
                <w:color w:val="000000"/>
                <w:sz w:val="24"/>
                <w:szCs w:val="24"/>
              </w:rPr>
            </w:pPr>
            <w:r>
              <w:rPr>
                <w:rFonts w:ascii="Times New Roman" w:eastAsia="Calibri" w:hAnsi="Times New Roman"/>
                <w:color w:val="000000" w:themeColor="text1"/>
                <w:sz w:val="24"/>
                <w:szCs w:val="24"/>
              </w:rPr>
              <w:t>1. Подберите не менее 10 терминов и слов профессиональной лексики специальности «Организация перевозок и управление на автомобильном транспорте». Определить способы образования данных слов.</w:t>
            </w:r>
          </w:p>
          <w:p w:rsidR="0024190B" w:rsidRDefault="00033E17" w:rsidP="0024190B">
            <w:pPr>
              <w:jc w:val="both"/>
              <w:textAlignment w:val="baseline"/>
              <w:rPr>
                <w:rFonts w:ascii="Times New Roman" w:hAnsi="Times New Roman"/>
                <w:color w:val="000000"/>
                <w:sz w:val="24"/>
                <w:szCs w:val="24"/>
              </w:rPr>
            </w:pPr>
            <w:r>
              <w:rPr>
                <w:rFonts w:ascii="Times New Roman" w:hAnsi="Times New Roman"/>
                <w:color w:val="000000"/>
                <w:sz w:val="24"/>
                <w:szCs w:val="24"/>
              </w:rPr>
              <w:t>2. Сделайте лингвистический анализ научной статьи  по актуальным вопросам специальности «Организация перевозок и управление на транспорте (по видам)»</w:t>
            </w:r>
          </w:p>
          <w:p w:rsidR="0024190B" w:rsidRPr="0024190B" w:rsidRDefault="0024190B" w:rsidP="0024190B">
            <w:pPr>
              <w:jc w:val="both"/>
              <w:textAlignment w:val="baseline"/>
              <w:rPr>
                <w:rFonts w:ascii="Times New Roman" w:hAnsi="Times New Roman"/>
                <w:color w:val="000000"/>
                <w:sz w:val="24"/>
                <w:szCs w:val="24"/>
              </w:rPr>
            </w:pPr>
            <w:r>
              <w:rPr>
                <w:rFonts w:ascii="Times New Roman" w:eastAsia="Calibri" w:hAnsi="Times New Roman"/>
                <w:color w:val="000000" w:themeColor="text1"/>
                <w:sz w:val="24"/>
                <w:szCs w:val="24"/>
              </w:rPr>
              <w:t>3. Из текстов научной литературы составьте</w:t>
            </w:r>
          </w:p>
          <w:p w:rsidR="0024190B" w:rsidRDefault="0024190B" w:rsidP="0024190B">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диктант с терминами и словами профессиональной лексики.</w:t>
            </w:r>
          </w:p>
          <w:p w:rsidR="0024190B" w:rsidRPr="00B33C89" w:rsidRDefault="0024190B" w:rsidP="00033E17">
            <w:pPr>
              <w:jc w:val="both"/>
              <w:textAlignment w:val="baseline"/>
              <w:rPr>
                <w:rFonts w:ascii="Times New Roman" w:hAnsi="Times New Roman"/>
                <w:color w:val="000000"/>
                <w:sz w:val="24"/>
                <w:szCs w:val="24"/>
              </w:rPr>
            </w:pPr>
          </w:p>
        </w:tc>
      </w:tr>
      <w:tr w:rsidR="00B9475B" w:rsidRPr="005A6CA6" w:rsidTr="004A497E">
        <w:tc>
          <w:tcPr>
            <w:tcW w:w="2430" w:type="dxa"/>
            <w:tcBorders>
              <w:top w:val="single" w:sz="4" w:space="0" w:color="auto"/>
              <w:left w:val="single" w:sz="4" w:space="0" w:color="auto"/>
              <w:bottom w:val="single" w:sz="4" w:space="0" w:color="auto"/>
              <w:right w:val="single" w:sz="4" w:space="0" w:color="auto"/>
            </w:tcBorders>
            <w:hideMark/>
          </w:tcPr>
          <w:p w:rsidR="00B9475B"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bCs/>
                <w:sz w:val="24"/>
                <w:szCs w:val="24"/>
              </w:rPr>
              <w:t xml:space="preserve">Тема № 2 </w:t>
            </w:r>
            <w:r w:rsidRPr="005A6CA6">
              <w:rPr>
                <w:rFonts w:ascii="Times New Roman" w:eastAsia="Calibri" w:hAnsi="Times New Roman" w:cs="Times New Roman"/>
                <w:sz w:val="24"/>
                <w:szCs w:val="24"/>
              </w:rPr>
              <w:t>Официально-деловой стиль речи, его признаки, назначение. Жанры официально-делового стиля</w:t>
            </w:r>
            <w:r w:rsidR="00137A0E">
              <w:rPr>
                <w:rFonts w:ascii="Times New Roman" w:eastAsia="Calibri" w:hAnsi="Times New Roman" w:cs="Times New Roman"/>
                <w:sz w:val="24"/>
                <w:szCs w:val="24"/>
              </w:rPr>
              <w:t>.</w:t>
            </w:r>
          </w:p>
          <w:p w:rsidR="007169F6" w:rsidRDefault="007169F6" w:rsidP="00B9475B">
            <w:pPr>
              <w:contextualSpacing/>
              <w:rPr>
                <w:rFonts w:ascii="Times New Roman" w:eastAsia="Calibri" w:hAnsi="Times New Roman" w:cs="Times New Roman"/>
                <w:sz w:val="24"/>
                <w:szCs w:val="24"/>
              </w:rPr>
            </w:pPr>
          </w:p>
          <w:p w:rsidR="007169F6" w:rsidRDefault="007169F6" w:rsidP="00B9475B">
            <w:pPr>
              <w:contextualSpacing/>
              <w:rPr>
                <w:rFonts w:ascii="Times New Roman" w:eastAsia="Calibri" w:hAnsi="Times New Roman" w:cs="Times New Roman"/>
                <w:sz w:val="24"/>
                <w:szCs w:val="24"/>
              </w:rPr>
            </w:pPr>
          </w:p>
          <w:p w:rsidR="00B707FB" w:rsidRDefault="00B707FB" w:rsidP="00B9475B">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Тема № </w:t>
            </w:r>
            <w:r w:rsidR="007169F6">
              <w:rPr>
                <w:rFonts w:ascii="Times New Roman" w:eastAsia="Calibri" w:hAnsi="Times New Roman" w:cs="Times New Roman"/>
                <w:sz w:val="24"/>
                <w:szCs w:val="24"/>
              </w:rPr>
              <w:t>3</w:t>
            </w:r>
          </w:p>
          <w:p w:rsidR="007169F6" w:rsidRPr="005A6CA6" w:rsidRDefault="007169F6"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sz w:val="24"/>
                <w:szCs w:val="24"/>
              </w:rPr>
              <w:t>Текст как произведение речи.</w:t>
            </w:r>
          </w:p>
        </w:tc>
        <w:tc>
          <w:tcPr>
            <w:tcW w:w="2108"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rsidR="00B9475B"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rsidR="004373FC" w:rsidRDefault="004373F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3.1</w:t>
            </w:r>
          </w:p>
          <w:p w:rsidR="004373FC" w:rsidRPr="005A6CA6" w:rsidRDefault="004373F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3.2</w:t>
            </w:r>
          </w:p>
          <w:p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033E17" w:rsidRDefault="00033E17" w:rsidP="00033E17">
            <w:pPr>
              <w:jc w:val="both"/>
              <w:textAlignment w:val="baseline"/>
              <w:rPr>
                <w:rFonts w:ascii="Times New Roman" w:hAnsi="Times New Roman"/>
                <w:color w:val="000000"/>
                <w:sz w:val="24"/>
                <w:szCs w:val="24"/>
              </w:rPr>
            </w:pPr>
            <w:r>
              <w:rPr>
                <w:rFonts w:ascii="Times New Roman" w:hAnsi="Times New Roman"/>
                <w:color w:val="000000"/>
                <w:sz w:val="24"/>
                <w:szCs w:val="24"/>
              </w:rPr>
              <w:t xml:space="preserve">Изучите теоретический материал и выполните следующие задания: </w:t>
            </w:r>
          </w:p>
          <w:p w:rsidR="00033E17" w:rsidRDefault="00033E17" w:rsidP="00033E17">
            <w:pPr>
              <w:jc w:val="both"/>
              <w:textAlignment w:val="baseline"/>
              <w:rPr>
                <w:rFonts w:ascii="Times New Roman" w:hAnsi="Times New Roman"/>
                <w:color w:val="000000"/>
                <w:sz w:val="24"/>
                <w:szCs w:val="24"/>
              </w:rPr>
            </w:pPr>
            <w:r>
              <w:rPr>
                <w:rFonts w:ascii="Times New Roman" w:hAnsi="Times New Roman"/>
                <w:color w:val="000000"/>
                <w:sz w:val="24"/>
                <w:szCs w:val="24"/>
              </w:rPr>
              <w:t>1. Составьте резюме техника по организации перевозок и управления на транспорте для устройства на вакантное место.</w:t>
            </w:r>
          </w:p>
          <w:p w:rsidR="00B707FB" w:rsidRDefault="00033E17" w:rsidP="00B707FB">
            <w:pPr>
              <w:jc w:val="both"/>
              <w:textAlignment w:val="baseline"/>
              <w:rPr>
                <w:rFonts w:ascii="Times New Roman" w:hAnsi="Times New Roman"/>
                <w:color w:val="000000"/>
                <w:sz w:val="24"/>
                <w:szCs w:val="24"/>
              </w:rPr>
            </w:pPr>
            <w:r>
              <w:rPr>
                <w:rFonts w:ascii="Times New Roman" w:hAnsi="Times New Roman"/>
                <w:color w:val="000000"/>
                <w:sz w:val="24"/>
                <w:szCs w:val="24"/>
              </w:rPr>
              <w:t>2. Напишите заявление на имя директора по организации перевозок и управления на транспорте об устройстве на работу старшим техником.</w:t>
            </w:r>
          </w:p>
          <w:p w:rsidR="00B707FB" w:rsidRPr="00B707FB" w:rsidRDefault="00B707FB" w:rsidP="00B707FB">
            <w:pPr>
              <w:jc w:val="both"/>
              <w:textAlignment w:val="baseline"/>
              <w:rPr>
                <w:rFonts w:ascii="Times New Roman" w:hAnsi="Times New Roman"/>
                <w:color w:val="000000"/>
                <w:sz w:val="24"/>
                <w:szCs w:val="24"/>
              </w:rPr>
            </w:pPr>
            <w:r>
              <w:rPr>
                <w:rFonts w:ascii="Times New Roman" w:hAnsi="Times New Roman"/>
                <w:color w:val="000000"/>
                <w:sz w:val="24"/>
                <w:szCs w:val="24"/>
              </w:rPr>
              <w:t xml:space="preserve">3. </w:t>
            </w:r>
            <w:r w:rsidRPr="00B707FB">
              <w:rPr>
                <w:rFonts w:ascii="Times New Roman" w:eastAsia="Times New Roman" w:hAnsi="Times New Roman" w:cs="Times New Roman"/>
                <w:iCs/>
                <w:color w:val="333333"/>
                <w:sz w:val="24"/>
                <w:szCs w:val="24"/>
                <w:lang w:eastAsia="ru-RU"/>
              </w:rPr>
              <w:t>Составьте текст-рассуждение, используя словарные слова.</w:t>
            </w:r>
          </w:p>
          <w:p w:rsidR="00B707FB" w:rsidRPr="006E7047" w:rsidRDefault="00B707FB" w:rsidP="00B707FB">
            <w:pPr>
              <w:shd w:val="clear" w:color="auto" w:fill="FFFFFF"/>
              <w:jc w:val="both"/>
              <w:rPr>
                <w:rFonts w:ascii="Times New Roman" w:eastAsia="Times New Roman" w:hAnsi="Times New Roman" w:cs="Times New Roman"/>
                <w:color w:val="000000"/>
                <w:sz w:val="24"/>
                <w:szCs w:val="24"/>
                <w:lang w:eastAsia="ru-RU"/>
              </w:rPr>
            </w:pPr>
            <w:r w:rsidRPr="006E7047">
              <w:rPr>
                <w:rFonts w:ascii="Times New Roman" w:eastAsia="Times New Roman" w:hAnsi="Times New Roman" w:cs="Times New Roman"/>
                <w:color w:val="333333"/>
                <w:sz w:val="24"/>
                <w:szCs w:val="24"/>
                <w:lang w:eastAsia="ru-RU"/>
              </w:rPr>
              <w:t xml:space="preserve">Железная дорога, поезд, пассажирский поезд, товарный поезд, скорый поезд, порожняк, электричка, паровоз, локомотив, электровоз, тепловоз, стрелочник, вагон, вагон-ресторан, купе, полка, место, проводник, путь, запасной </w:t>
            </w:r>
            <w:r w:rsidRPr="006E7047">
              <w:rPr>
                <w:rFonts w:ascii="Times New Roman" w:eastAsia="Times New Roman" w:hAnsi="Times New Roman" w:cs="Times New Roman"/>
                <w:color w:val="333333"/>
                <w:sz w:val="24"/>
                <w:szCs w:val="24"/>
                <w:lang w:eastAsia="ru-RU"/>
              </w:rPr>
              <w:lastRenderedPageBreak/>
              <w:t xml:space="preserve">путь, рельсы, туннель, вокзал, платформа, касса, расписание, семафор, сигнал, железнодорожник, машинист, тупик. </w:t>
            </w:r>
          </w:p>
          <w:p w:rsidR="00B707FB" w:rsidRDefault="00B707FB" w:rsidP="00033E17">
            <w:pPr>
              <w:jc w:val="both"/>
              <w:textAlignment w:val="baseline"/>
              <w:rPr>
                <w:rFonts w:ascii="Times New Roman" w:hAnsi="Times New Roman"/>
                <w:color w:val="000000"/>
                <w:sz w:val="24"/>
                <w:szCs w:val="24"/>
              </w:rPr>
            </w:pPr>
          </w:p>
          <w:p w:rsidR="00B9475B" w:rsidRPr="005A6CA6" w:rsidRDefault="00B9475B" w:rsidP="00B9475B">
            <w:pPr>
              <w:shd w:val="clear" w:color="auto" w:fill="FFFFFF"/>
              <w:contextualSpacing/>
              <w:jc w:val="both"/>
              <w:rPr>
                <w:rFonts w:ascii="Times New Roman" w:eastAsia="Calibri" w:hAnsi="Times New Roman" w:cs="Times New Roman"/>
                <w:color w:val="000000"/>
                <w:sz w:val="24"/>
                <w:szCs w:val="24"/>
              </w:rPr>
            </w:pPr>
          </w:p>
          <w:p w:rsidR="00B33C89" w:rsidRDefault="00B33C89" w:rsidP="00033E17">
            <w:pPr>
              <w:jc w:val="both"/>
              <w:textAlignment w:val="baseline"/>
              <w:rPr>
                <w:rFonts w:ascii="Times New Roman" w:hAnsi="Times New Roman"/>
                <w:color w:val="000000"/>
                <w:sz w:val="24"/>
                <w:szCs w:val="24"/>
              </w:rPr>
            </w:pPr>
          </w:p>
          <w:p w:rsidR="00B9475B" w:rsidRPr="005A6CA6" w:rsidRDefault="00B9475B" w:rsidP="00B9475B">
            <w:pPr>
              <w:shd w:val="clear" w:color="auto" w:fill="FFFFFF"/>
              <w:contextualSpacing/>
              <w:jc w:val="both"/>
              <w:rPr>
                <w:rFonts w:ascii="Times New Roman" w:eastAsia="Calibri" w:hAnsi="Times New Roman" w:cs="Times New Roman"/>
                <w:i/>
                <w:iCs/>
                <w:color w:val="000000"/>
                <w:sz w:val="24"/>
                <w:szCs w:val="24"/>
              </w:rPr>
            </w:pPr>
          </w:p>
        </w:tc>
      </w:tr>
      <w:tr w:rsidR="00B9475B" w:rsidRPr="005A6CA6" w:rsidTr="004A497E">
        <w:tc>
          <w:tcPr>
            <w:tcW w:w="2430" w:type="dxa"/>
            <w:tcBorders>
              <w:top w:val="single" w:sz="4" w:space="0" w:color="auto"/>
              <w:left w:val="single" w:sz="4" w:space="0" w:color="auto"/>
              <w:bottom w:val="single" w:sz="4" w:space="0" w:color="auto"/>
              <w:right w:val="single" w:sz="4" w:space="0" w:color="auto"/>
            </w:tcBorders>
            <w:hideMark/>
          </w:tcPr>
          <w:p w:rsidR="00531598" w:rsidRDefault="00531598" w:rsidP="00B9475B">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Раздел №2</w:t>
            </w:r>
          </w:p>
          <w:p w:rsidR="00B9475B" w:rsidRPr="00E520F9" w:rsidRDefault="00B9475B" w:rsidP="00B9475B">
            <w:pPr>
              <w:contextualSpacing/>
              <w:rPr>
                <w:rFonts w:ascii="Times New Roman" w:eastAsia="Times New Roman" w:hAnsi="Times New Roman" w:cs="Times New Roman"/>
                <w:b/>
                <w:bCs/>
                <w:sz w:val="24"/>
                <w:szCs w:val="24"/>
              </w:rPr>
            </w:pPr>
            <w:r w:rsidRPr="00E520F9">
              <w:rPr>
                <w:rFonts w:ascii="Times New Roman" w:eastAsia="Calibri" w:hAnsi="Times New Roman" w:cs="Times New Roman"/>
                <w:b/>
                <w:bCs/>
                <w:sz w:val="24"/>
                <w:szCs w:val="24"/>
              </w:rPr>
              <w:t>Фонетика, орфоэпия, графика, орфография</w:t>
            </w:r>
            <w:r w:rsidR="00A160E0">
              <w:rPr>
                <w:rFonts w:ascii="Times New Roman" w:eastAsia="Calibri" w:hAnsi="Times New Roman" w:cs="Times New Roman"/>
                <w:b/>
                <w:bCs/>
                <w:sz w:val="24"/>
                <w:szCs w:val="24"/>
              </w:rPr>
              <w:t>.</w:t>
            </w:r>
          </w:p>
          <w:p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Тема № 1</w:t>
            </w:r>
          </w:p>
          <w:p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sz w:val="24"/>
                <w:szCs w:val="24"/>
              </w:rPr>
              <w:t>Фонетика. Фонетические единицы. Орфоэпические нормы: произносительные нормы и нормы ударения. Произношение гласных и согласных звуков, заимствованных слов</w:t>
            </w:r>
            <w:r w:rsidR="00137A0E">
              <w:rPr>
                <w:rFonts w:ascii="Times New Roman" w:eastAsia="Calibri" w:hAnsi="Times New Roman" w:cs="Times New Roman"/>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950004" w:rsidRDefault="00950004" w:rsidP="00950004">
            <w:pPr>
              <w:jc w:val="both"/>
              <w:rPr>
                <w:rFonts w:ascii="Times New Roman" w:eastAsia="Times New Roman" w:hAnsi="Times New Roman"/>
                <w:sz w:val="24"/>
                <w:szCs w:val="24"/>
              </w:rPr>
            </w:pPr>
            <w:r>
              <w:rPr>
                <w:rFonts w:ascii="Times New Roman" w:hAnsi="Times New Roman"/>
                <w:sz w:val="24"/>
                <w:szCs w:val="24"/>
              </w:rPr>
              <w:t xml:space="preserve">ОК </w:t>
            </w:r>
            <w:r w:rsidR="00531598">
              <w:rPr>
                <w:rFonts w:ascii="Times New Roman" w:hAnsi="Times New Roman"/>
                <w:sz w:val="24"/>
                <w:szCs w:val="24"/>
              </w:rPr>
              <w:t>0</w:t>
            </w:r>
            <w:r>
              <w:rPr>
                <w:rFonts w:ascii="Times New Roman" w:hAnsi="Times New Roman"/>
                <w:sz w:val="24"/>
                <w:szCs w:val="24"/>
              </w:rPr>
              <w:t>4</w:t>
            </w:r>
          </w:p>
          <w:p w:rsidR="00950004" w:rsidRDefault="00950004" w:rsidP="00950004">
            <w:pPr>
              <w:jc w:val="both"/>
              <w:rPr>
                <w:rFonts w:ascii="Times New Roman" w:hAnsi="Times New Roman"/>
                <w:sz w:val="24"/>
                <w:szCs w:val="24"/>
              </w:rPr>
            </w:pPr>
            <w:r>
              <w:rPr>
                <w:rFonts w:ascii="Times New Roman" w:hAnsi="Times New Roman"/>
                <w:sz w:val="24"/>
                <w:szCs w:val="24"/>
              </w:rPr>
              <w:t>ЛР 01</w:t>
            </w:r>
          </w:p>
          <w:p w:rsidR="00950004" w:rsidRDefault="00950004" w:rsidP="00950004">
            <w:pPr>
              <w:jc w:val="both"/>
              <w:rPr>
                <w:rFonts w:ascii="Times New Roman" w:hAnsi="Times New Roman"/>
                <w:sz w:val="24"/>
                <w:szCs w:val="24"/>
              </w:rPr>
            </w:pPr>
            <w:r>
              <w:rPr>
                <w:rFonts w:ascii="Times New Roman" w:hAnsi="Times New Roman"/>
                <w:sz w:val="24"/>
                <w:szCs w:val="24"/>
              </w:rPr>
              <w:t>ЛР 04</w:t>
            </w:r>
          </w:p>
          <w:p w:rsidR="00950004" w:rsidRDefault="00950004" w:rsidP="00950004">
            <w:pPr>
              <w:jc w:val="both"/>
              <w:rPr>
                <w:rFonts w:ascii="Times New Roman" w:hAnsi="Times New Roman"/>
                <w:sz w:val="24"/>
                <w:szCs w:val="24"/>
              </w:rPr>
            </w:pPr>
            <w:r>
              <w:rPr>
                <w:rFonts w:ascii="Times New Roman" w:hAnsi="Times New Roman"/>
                <w:sz w:val="24"/>
                <w:szCs w:val="24"/>
              </w:rPr>
              <w:t>МР 01</w:t>
            </w:r>
          </w:p>
          <w:p w:rsidR="00950004" w:rsidRDefault="00950004" w:rsidP="00950004">
            <w:pPr>
              <w:jc w:val="both"/>
              <w:rPr>
                <w:rFonts w:ascii="Times New Roman" w:hAnsi="Times New Roman"/>
                <w:sz w:val="24"/>
                <w:szCs w:val="24"/>
              </w:rPr>
            </w:pPr>
            <w:r>
              <w:rPr>
                <w:rFonts w:ascii="Times New Roman" w:hAnsi="Times New Roman"/>
                <w:sz w:val="24"/>
                <w:szCs w:val="24"/>
              </w:rPr>
              <w:t>МР 04</w:t>
            </w:r>
          </w:p>
          <w:p w:rsidR="00950004" w:rsidRDefault="00950004" w:rsidP="00950004">
            <w:pPr>
              <w:jc w:val="both"/>
              <w:rPr>
                <w:rFonts w:ascii="Times New Roman" w:hAnsi="Times New Roman"/>
                <w:sz w:val="24"/>
                <w:szCs w:val="24"/>
              </w:rPr>
            </w:pPr>
            <w:r>
              <w:rPr>
                <w:rFonts w:ascii="Times New Roman" w:hAnsi="Times New Roman"/>
                <w:sz w:val="24"/>
                <w:szCs w:val="24"/>
              </w:rPr>
              <w:t>ПР</w:t>
            </w:r>
            <w:r w:rsidR="000D1CCB">
              <w:rPr>
                <w:rFonts w:ascii="Times New Roman" w:hAnsi="Times New Roman"/>
                <w:sz w:val="24"/>
                <w:szCs w:val="24"/>
              </w:rPr>
              <w:t xml:space="preserve"> </w:t>
            </w:r>
            <w:r>
              <w:rPr>
                <w:rFonts w:ascii="Times New Roman" w:hAnsi="Times New Roman"/>
                <w:sz w:val="24"/>
                <w:szCs w:val="24"/>
              </w:rPr>
              <w:t>б. 02</w:t>
            </w:r>
          </w:p>
          <w:p w:rsidR="00950004" w:rsidRDefault="00950004" w:rsidP="00950004">
            <w:pPr>
              <w:jc w:val="both"/>
              <w:rPr>
                <w:rFonts w:ascii="Times New Roman" w:hAnsi="Times New Roman"/>
                <w:sz w:val="24"/>
                <w:szCs w:val="24"/>
              </w:rPr>
            </w:pPr>
            <w:r>
              <w:rPr>
                <w:rFonts w:ascii="Times New Roman" w:hAnsi="Times New Roman"/>
                <w:sz w:val="24"/>
                <w:szCs w:val="24"/>
              </w:rPr>
              <w:t>ПР</w:t>
            </w:r>
            <w:r w:rsidR="000D1CCB">
              <w:rPr>
                <w:rFonts w:ascii="Times New Roman" w:hAnsi="Times New Roman"/>
                <w:sz w:val="24"/>
                <w:szCs w:val="24"/>
              </w:rPr>
              <w:t xml:space="preserve"> </w:t>
            </w:r>
            <w:r>
              <w:rPr>
                <w:rFonts w:ascii="Times New Roman" w:hAnsi="Times New Roman"/>
                <w:sz w:val="24"/>
                <w:szCs w:val="24"/>
              </w:rPr>
              <w:t>б. 03</w:t>
            </w:r>
          </w:p>
          <w:p w:rsidR="004373FC" w:rsidRDefault="004373FC" w:rsidP="00950004">
            <w:pPr>
              <w:jc w:val="both"/>
              <w:rPr>
                <w:rFonts w:ascii="Times New Roman" w:hAnsi="Times New Roman"/>
                <w:sz w:val="24"/>
                <w:szCs w:val="24"/>
              </w:rPr>
            </w:pPr>
            <w:r>
              <w:rPr>
                <w:rFonts w:ascii="Times New Roman" w:hAnsi="Times New Roman"/>
                <w:sz w:val="24"/>
                <w:szCs w:val="24"/>
              </w:rPr>
              <w:t>ПК 3.1</w:t>
            </w:r>
          </w:p>
          <w:p w:rsidR="004373FC" w:rsidRDefault="004373FC" w:rsidP="00950004">
            <w:pPr>
              <w:jc w:val="both"/>
              <w:rPr>
                <w:rFonts w:ascii="Times New Roman" w:hAnsi="Times New Roman"/>
                <w:sz w:val="24"/>
                <w:szCs w:val="24"/>
              </w:rPr>
            </w:pPr>
            <w:r>
              <w:rPr>
                <w:rFonts w:ascii="Times New Roman" w:hAnsi="Times New Roman"/>
                <w:sz w:val="24"/>
                <w:szCs w:val="24"/>
              </w:rPr>
              <w:t>ПК 3.2</w:t>
            </w: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24190B" w:rsidRDefault="0024190B" w:rsidP="00981C02">
            <w:pPr>
              <w:jc w:val="both"/>
              <w:rPr>
                <w:rFonts w:ascii="Times New Roman" w:eastAsia="Calibri" w:hAnsi="Times New Roman"/>
                <w:color w:val="000000" w:themeColor="text1"/>
                <w:sz w:val="24"/>
                <w:szCs w:val="24"/>
              </w:rPr>
            </w:pPr>
          </w:p>
          <w:p w:rsidR="009B7C17" w:rsidRDefault="00C95502" w:rsidP="00981C02">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w:t>
            </w:r>
            <w:r w:rsidR="009B7C17">
              <w:rPr>
                <w:rFonts w:ascii="Times New Roman" w:eastAsia="Calibri" w:hAnsi="Times New Roman"/>
                <w:color w:val="000000" w:themeColor="text1"/>
                <w:sz w:val="24"/>
                <w:szCs w:val="24"/>
              </w:rPr>
              <w:t>Подготовьте реферат на тему: «Лингвистические знания в работе техника/специалиста по организации перевозок и управлению на транспорте».</w:t>
            </w:r>
          </w:p>
          <w:p w:rsidR="00812831" w:rsidRPr="0024190B" w:rsidRDefault="0024190B" w:rsidP="00981C02">
            <w:pPr>
              <w:jc w:val="both"/>
              <w:rPr>
                <w:rFonts w:ascii="Times New Roman" w:eastAsia="Calibri" w:hAnsi="Times New Roman"/>
                <w:color w:val="000000" w:themeColor="text1"/>
                <w:sz w:val="24"/>
                <w:szCs w:val="24"/>
              </w:rPr>
            </w:pPr>
            <w:bookmarkStart w:id="8" w:name="_Toc95742455"/>
            <w:bookmarkStart w:id="9" w:name="_Toc96355921"/>
            <w:r>
              <w:rPr>
                <w:rFonts w:ascii="Times New Roman" w:eastAsia="Calibri" w:hAnsi="Times New Roman" w:cs="Times New Roman"/>
                <w:color w:val="000000" w:themeColor="text1"/>
                <w:sz w:val="24"/>
                <w:szCs w:val="24"/>
              </w:rPr>
              <w:t>2</w:t>
            </w:r>
            <w:r w:rsidR="00812831" w:rsidRPr="00C95502">
              <w:rPr>
                <w:rFonts w:ascii="Times New Roman" w:eastAsia="Calibri" w:hAnsi="Times New Roman" w:cs="Times New Roman"/>
                <w:color w:val="000000" w:themeColor="text1"/>
                <w:sz w:val="24"/>
                <w:szCs w:val="24"/>
              </w:rPr>
              <w:t xml:space="preserve">. </w:t>
            </w:r>
            <w:r w:rsidR="00812831" w:rsidRPr="00C95502">
              <w:rPr>
                <w:rFonts w:ascii="Times New Roman" w:eastAsia="Calibri" w:hAnsi="Times New Roman" w:cs="Times New Roman"/>
                <w:bCs/>
                <w:color w:val="000000" w:themeColor="text1"/>
                <w:sz w:val="24"/>
                <w:szCs w:val="24"/>
              </w:rPr>
              <w:t>Расставьте ударения в словах: договор перевозки, диспашер, оферта, логистика, навалом, рефрижератор, транзит, франко, оборотный коносамент, экспедитор, экспедирование, шаланды, фрахтователь, ричстакер, комиссионирование.</w:t>
            </w:r>
            <w:bookmarkEnd w:id="8"/>
            <w:bookmarkEnd w:id="9"/>
          </w:p>
        </w:tc>
      </w:tr>
      <w:tr w:rsidR="00B9475B" w:rsidRPr="005A6CA6" w:rsidTr="004A497E">
        <w:tc>
          <w:tcPr>
            <w:tcW w:w="2430"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rPr>
                <w:rFonts w:ascii="Times New Roman" w:eastAsia="Times New Roman" w:hAnsi="Times New Roman" w:cs="Times New Roman"/>
                <w:bCs/>
                <w:sz w:val="24"/>
                <w:szCs w:val="24"/>
              </w:rPr>
            </w:pPr>
          </w:p>
        </w:tc>
        <w:tc>
          <w:tcPr>
            <w:tcW w:w="2108" w:type="dxa"/>
            <w:tcBorders>
              <w:top w:val="single" w:sz="4" w:space="0" w:color="auto"/>
              <w:left w:val="single" w:sz="4" w:space="0" w:color="auto"/>
              <w:bottom w:val="single" w:sz="4" w:space="0" w:color="auto"/>
              <w:right w:val="single" w:sz="4" w:space="0" w:color="auto"/>
            </w:tcBorders>
          </w:tcPr>
          <w:p w:rsidR="00B9475B" w:rsidRPr="005A6CA6" w:rsidRDefault="00B9475B" w:rsidP="00B9475B">
            <w:pPr>
              <w:contextualSpacing/>
              <w:jc w:val="both"/>
              <w:rPr>
                <w:rFonts w:ascii="Times New Roman" w:eastAsia="Calibri" w:hAnsi="Times New Roman" w:cs="Times New Roman"/>
                <w:iCs/>
                <w:sz w:val="24"/>
                <w:szCs w:val="24"/>
              </w:rPr>
            </w:pPr>
          </w:p>
          <w:p w:rsidR="00B9475B" w:rsidRPr="005A6CA6" w:rsidRDefault="00B9475B" w:rsidP="00A42CEE">
            <w:pPr>
              <w:contextualSpacing/>
              <w:jc w:val="both"/>
              <w:rPr>
                <w:rFonts w:ascii="Times New Roman" w:eastAsia="Calibri" w:hAnsi="Times New Roman" w:cs="Times New Roman"/>
                <w:iCs/>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jc w:val="both"/>
              <w:rPr>
                <w:rFonts w:ascii="Times New Roman" w:eastAsia="Calibri" w:hAnsi="Times New Roman" w:cs="Times New Roman"/>
                <w:color w:val="000000"/>
                <w:sz w:val="24"/>
                <w:szCs w:val="24"/>
              </w:rPr>
            </w:pPr>
          </w:p>
        </w:tc>
      </w:tr>
      <w:tr w:rsidR="00B9475B" w:rsidRPr="005A6CA6" w:rsidTr="004A497E">
        <w:tc>
          <w:tcPr>
            <w:tcW w:w="2430" w:type="dxa"/>
            <w:tcBorders>
              <w:top w:val="single" w:sz="4" w:space="0" w:color="auto"/>
              <w:left w:val="single" w:sz="4" w:space="0" w:color="auto"/>
              <w:bottom w:val="single" w:sz="4" w:space="0" w:color="auto"/>
              <w:right w:val="single" w:sz="4" w:space="0" w:color="auto"/>
            </w:tcBorders>
          </w:tcPr>
          <w:p w:rsidR="00531598" w:rsidRDefault="00531598" w:rsidP="00B9475B">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Раздел № 3</w:t>
            </w:r>
          </w:p>
          <w:p w:rsidR="00B9475B" w:rsidRPr="00E520F9" w:rsidRDefault="00B9475B" w:rsidP="00B9475B">
            <w:pPr>
              <w:contextualSpacing/>
              <w:rPr>
                <w:rFonts w:ascii="Times New Roman" w:eastAsia="Times New Roman" w:hAnsi="Times New Roman" w:cs="Times New Roman"/>
                <w:b/>
                <w:bCs/>
                <w:sz w:val="24"/>
                <w:szCs w:val="24"/>
              </w:rPr>
            </w:pPr>
            <w:r w:rsidRPr="00E520F9">
              <w:rPr>
                <w:rFonts w:ascii="Times New Roman" w:eastAsia="Calibri" w:hAnsi="Times New Roman" w:cs="Times New Roman"/>
                <w:b/>
                <w:bCs/>
                <w:sz w:val="24"/>
                <w:szCs w:val="24"/>
              </w:rPr>
              <w:t>Лексикология и фразеология</w:t>
            </w:r>
            <w:r w:rsidR="00A160E0">
              <w:rPr>
                <w:rFonts w:ascii="Times New Roman" w:eastAsia="Calibri" w:hAnsi="Times New Roman" w:cs="Times New Roman"/>
                <w:b/>
                <w:bCs/>
                <w:sz w:val="24"/>
                <w:szCs w:val="24"/>
              </w:rPr>
              <w:t>.</w:t>
            </w:r>
          </w:p>
          <w:p w:rsidR="00B9475B" w:rsidRPr="00E520F9" w:rsidRDefault="00B9475B" w:rsidP="00B9475B">
            <w:pPr>
              <w:contextualSpacing/>
              <w:rPr>
                <w:rFonts w:ascii="Times New Roman" w:eastAsia="Calibri" w:hAnsi="Times New Roman" w:cs="Times New Roman"/>
                <w:b/>
                <w:bCs/>
                <w:sz w:val="24"/>
                <w:szCs w:val="24"/>
              </w:rPr>
            </w:pPr>
          </w:p>
          <w:p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Тема № 1</w:t>
            </w:r>
          </w:p>
          <w:p w:rsidR="00B9475B" w:rsidRPr="005A6CA6" w:rsidRDefault="002445FF"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sz w:val="24"/>
                <w:szCs w:val="24"/>
              </w:rPr>
              <w:t>Лексика с точки зрения её</w:t>
            </w:r>
            <w:r w:rsidR="00B9475B" w:rsidRPr="005A6CA6">
              <w:rPr>
                <w:rFonts w:ascii="Times New Roman" w:eastAsia="Calibri" w:hAnsi="Times New Roman" w:cs="Times New Roman"/>
                <w:sz w:val="24"/>
                <w:szCs w:val="24"/>
              </w:rPr>
              <w:t xml:space="preserve"> употребления: нейтральная, книжная, лексика устной речи. Профессионализмы. Терминологическая лексика</w:t>
            </w:r>
            <w:r w:rsidR="00137A0E">
              <w:rPr>
                <w:rFonts w:ascii="Times New Roman" w:eastAsia="Calibri" w:hAnsi="Times New Roman" w:cs="Times New Roman"/>
                <w:sz w:val="24"/>
                <w:szCs w:val="24"/>
              </w:rPr>
              <w:t>.</w:t>
            </w:r>
          </w:p>
        </w:tc>
        <w:tc>
          <w:tcPr>
            <w:tcW w:w="2108" w:type="dxa"/>
            <w:tcBorders>
              <w:top w:val="single" w:sz="4" w:space="0" w:color="auto"/>
              <w:left w:val="single" w:sz="4" w:space="0" w:color="auto"/>
              <w:bottom w:val="single" w:sz="4" w:space="0" w:color="auto"/>
              <w:right w:val="single" w:sz="4" w:space="0" w:color="auto"/>
            </w:tcBorders>
          </w:tcPr>
          <w:p w:rsidR="008A1D4C" w:rsidRDefault="008A1D4C" w:rsidP="008A1D4C">
            <w:pPr>
              <w:jc w:val="both"/>
              <w:rPr>
                <w:rFonts w:ascii="Times New Roman" w:eastAsia="Times New Roman" w:hAnsi="Times New Roman"/>
                <w:iCs/>
                <w:sz w:val="24"/>
                <w:szCs w:val="24"/>
              </w:rPr>
            </w:pPr>
            <w:r>
              <w:rPr>
                <w:rFonts w:ascii="Times New Roman" w:hAnsi="Times New Roman"/>
                <w:iCs/>
                <w:sz w:val="24"/>
                <w:szCs w:val="24"/>
              </w:rPr>
              <w:t xml:space="preserve">ОК </w:t>
            </w:r>
            <w:r w:rsidR="00531598">
              <w:rPr>
                <w:rFonts w:ascii="Times New Roman" w:hAnsi="Times New Roman"/>
                <w:iCs/>
                <w:sz w:val="24"/>
                <w:szCs w:val="24"/>
              </w:rPr>
              <w:t>0</w:t>
            </w:r>
            <w:r>
              <w:rPr>
                <w:rFonts w:ascii="Times New Roman" w:hAnsi="Times New Roman"/>
                <w:iCs/>
                <w:sz w:val="24"/>
                <w:szCs w:val="24"/>
              </w:rPr>
              <w:t>4</w:t>
            </w:r>
          </w:p>
          <w:p w:rsidR="008A1D4C" w:rsidRDefault="008A1D4C" w:rsidP="008A1D4C">
            <w:pPr>
              <w:jc w:val="both"/>
              <w:rPr>
                <w:rFonts w:ascii="Times New Roman" w:hAnsi="Times New Roman"/>
                <w:iCs/>
                <w:sz w:val="24"/>
                <w:szCs w:val="24"/>
              </w:rPr>
            </w:pPr>
            <w:r>
              <w:rPr>
                <w:rFonts w:ascii="Times New Roman" w:hAnsi="Times New Roman"/>
                <w:iCs/>
                <w:sz w:val="24"/>
                <w:szCs w:val="24"/>
              </w:rPr>
              <w:t>ЛР 01</w:t>
            </w:r>
          </w:p>
          <w:p w:rsidR="008A1D4C" w:rsidRDefault="008A1D4C" w:rsidP="008A1D4C">
            <w:pPr>
              <w:jc w:val="both"/>
              <w:rPr>
                <w:rFonts w:ascii="Times New Roman" w:hAnsi="Times New Roman"/>
                <w:iCs/>
                <w:sz w:val="24"/>
                <w:szCs w:val="24"/>
              </w:rPr>
            </w:pPr>
            <w:r>
              <w:rPr>
                <w:rFonts w:ascii="Times New Roman" w:hAnsi="Times New Roman"/>
                <w:iCs/>
                <w:sz w:val="24"/>
                <w:szCs w:val="24"/>
              </w:rPr>
              <w:t>ЛР 04</w:t>
            </w:r>
          </w:p>
          <w:p w:rsidR="008A1D4C" w:rsidRDefault="008A1D4C" w:rsidP="008A1D4C">
            <w:pPr>
              <w:jc w:val="both"/>
              <w:rPr>
                <w:rFonts w:ascii="Times New Roman" w:hAnsi="Times New Roman"/>
                <w:iCs/>
                <w:sz w:val="24"/>
                <w:szCs w:val="24"/>
              </w:rPr>
            </w:pPr>
            <w:r>
              <w:rPr>
                <w:rFonts w:ascii="Times New Roman" w:hAnsi="Times New Roman"/>
                <w:iCs/>
                <w:sz w:val="24"/>
                <w:szCs w:val="24"/>
              </w:rPr>
              <w:t>МР 01</w:t>
            </w:r>
          </w:p>
          <w:p w:rsidR="008A1D4C" w:rsidRDefault="008A1D4C" w:rsidP="008A1D4C">
            <w:pPr>
              <w:jc w:val="both"/>
              <w:rPr>
                <w:rFonts w:ascii="Times New Roman" w:hAnsi="Times New Roman"/>
                <w:iCs/>
                <w:sz w:val="24"/>
                <w:szCs w:val="24"/>
              </w:rPr>
            </w:pPr>
            <w:r>
              <w:rPr>
                <w:rFonts w:ascii="Times New Roman" w:hAnsi="Times New Roman"/>
                <w:iCs/>
                <w:sz w:val="24"/>
                <w:szCs w:val="24"/>
              </w:rPr>
              <w:t>МР 04</w:t>
            </w:r>
          </w:p>
          <w:p w:rsidR="008A1D4C" w:rsidRDefault="008A1D4C" w:rsidP="008A1D4C">
            <w:pPr>
              <w:jc w:val="both"/>
              <w:rPr>
                <w:rFonts w:ascii="Times New Roman" w:hAnsi="Times New Roman"/>
                <w:iCs/>
                <w:sz w:val="24"/>
                <w:szCs w:val="24"/>
              </w:rPr>
            </w:pPr>
            <w:r>
              <w:rPr>
                <w:rFonts w:ascii="Times New Roman" w:hAnsi="Times New Roman"/>
                <w:iCs/>
                <w:sz w:val="24"/>
                <w:szCs w:val="24"/>
              </w:rPr>
              <w:t>ПР</w:t>
            </w:r>
            <w:r w:rsidR="000D1CCB">
              <w:rPr>
                <w:rFonts w:ascii="Times New Roman" w:hAnsi="Times New Roman"/>
                <w:iCs/>
                <w:sz w:val="24"/>
                <w:szCs w:val="24"/>
              </w:rPr>
              <w:t xml:space="preserve"> </w:t>
            </w:r>
            <w:r>
              <w:rPr>
                <w:rFonts w:ascii="Times New Roman" w:hAnsi="Times New Roman"/>
                <w:iCs/>
                <w:sz w:val="24"/>
                <w:szCs w:val="24"/>
              </w:rPr>
              <w:t>б. 02</w:t>
            </w:r>
          </w:p>
          <w:p w:rsidR="008A1D4C" w:rsidRDefault="008A1D4C" w:rsidP="008A1D4C">
            <w:pPr>
              <w:jc w:val="both"/>
              <w:rPr>
                <w:rFonts w:ascii="Times New Roman" w:hAnsi="Times New Roman"/>
                <w:iCs/>
                <w:sz w:val="24"/>
                <w:szCs w:val="24"/>
              </w:rPr>
            </w:pPr>
            <w:r>
              <w:rPr>
                <w:rFonts w:ascii="Times New Roman" w:hAnsi="Times New Roman"/>
                <w:iCs/>
                <w:sz w:val="24"/>
                <w:szCs w:val="24"/>
              </w:rPr>
              <w:t>ПР</w:t>
            </w:r>
            <w:r w:rsidR="000D1CCB">
              <w:rPr>
                <w:rFonts w:ascii="Times New Roman" w:hAnsi="Times New Roman"/>
                <w:iCs/>
                <w:sz w:val="24"/>
                <w:szCs w:val="24"/>
              </w:rPr>
              <w:t xml:space="preserve"> </w:t>
            </w:r>
            <w:r>
              <w:rPr>
                <w:rFonts w:ascii="Times New Roman" w:hAnsi="Times New Roman"/>
                <w:iCs/>
                <w:sz w:val="24"/>
                <w:szCs w:val="24"/>
              </w:rPr>
              <w:t>б. 03</w:t>
            </w:r>
          </w:p>
          <w:p w:rsidR="004373FC" w:rsidRDefault="004373FC" w:rsidP="008A1D4C">
            <w:pPr>
              <w:jc w:val="both"/>
              <w:rPr>
                <w:rFonts w:ascii="Times New Roman" w:hAnsi="Times New Roman"/>
                <w:iCs/>
                <w:sz w:val="24"/>
                <w:szCs w:val="24"/>
              </w:rPr>
            </w:pPr>
            <w:r>
              <w:rPr>
                <w:rFonts w:ascii="Times New Roman" w:hAnsi="Times New Roman"/>
                <w:iCs/>
                <w:sz w:val="24"/>
                <w:szCs w:val="24"/>
              </w:rPr>
              <w:t>ПК 3.1</w:t>
            </w:r>
          </w:p>
          <w:p w:rsidR="004373FC" w:rsidRDefault="004373FC" w:rsidP="008A1D4C">
            <w:pPr>
              <w:jc w:val="both"/>
              <w:rPr>
                <w:rFonts w:ascii="Times New Roman" w:hAnsi="Times New Roman"/>
                <w:iCs/>
                <w:sz w:val="24"/>
                <w:szCs w:val="24"/>
              </w:rPr>
            </w:pPr>
            <w:r>
              <w:rPr>
                <w:rFonts w:ascii="Times New Roman" w:hAnsi="Times New Roman"/>
                <w:iCs/>
                <w:sz w:val="24"/>
                <w:szCs w:val="24"/>
              </w:rPr>
              <w:t>ПК 3.2</w:t>
            </w: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1.Определите значение терминов специальности: грузооборот, габариты, груз, гратификация, грузопоток, декларант, демередж,  диспашер, договор перевозки, договор страхования, единый транспортный тариф, «навалом», «наливом», рефрижератор, рейс, терминал, ящик, оферта, овертайм, коммерческий акт, материалопоток, отгрузочная спецификация, перевозчик, франко;</w:t>
            </w:r>
            <w:r w:rsidR="00137A0E">
              <w:rPr>
                <w:rFonts w:ascii="Times New Roman" w:eastAsia="Calibri" w:hAnsi="Times New Roman"/>
                <w:color w:val="000000" w:themeColor="text1"/>
                <w:sz w:val="24"/>
                <w:szCs w:val="24"/>
              </w:rPr>
              <w:t xml:space="preserve"> </w:t>
            </w:r>
            <w:r>
              <w:rPr>
                <w:rFonts w:ascii="Times New Roman" w:eastAsia="Calibri" w:hAnsi="Times New Roman"/>
                <w:color w:val="000000" w:themeColor="text1"/>
                <w:sz w:val="24"/>
                <w:szCs w:val="24"/>
              </w:rPr>
              <w:t>транспортно-логистическая деятельность, сервисное обслуживание, перевозочный процесс, технический контроль, пассажирские перевозки, грузовые перевозки, техник автотранспортного комплекса, техника службы безопасности движения, специалист транспортно-экспедиционных служб, логист.</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 Изучите предложенный Вам теоретический материал и заполните пропуски в определениях терминов и понятий:</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1) ... - лицо, перемещающее товары через таможенную границу, или таможенный брокер (посредник), заявляющие (декларирующие), представляющие и предъявляющие товары и транспортные </w:t>
            </w:r>
            <w:r>
              <w:rPr>
                <w:rFonts w:ascii="Times New Roman" w:eastAsia="Calibri" w:hAnsi="Times New Roman"/>
                <w:color w:val="000000" w:themeColor="text1"/>
                <w:sz w:val="24"/>
                <w:szCs w:val="24"/>
              </w:rPr>
              <w:lastRenderedPageBreak/>
              <w:t>средства для целей таможенного оформления от своего имени (декларант)</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  Грузопоток - это...(количество груза (товара) в тоннах, перевозимого в одном направлении за определённый период времени.</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  Договор перевозки -это... (документ (соглашение) между исполнителем и потребителем транспортных услуг, в котором регламентируются обязательства и взаимная ответственность сторон при перевозке.)</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4) Показатель своевременности доставки груза, измеряемый продолжительностью перевозки, в течение которой исполнитель транспортной услуги гарантирует доставку груза потребителю (нормативный срок доставки груза)</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5) ... - сторона договора транспортного экспедирования, организующая и предоставляющая транспортные услуги при грузовых перевозках (экспедитор);</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6) Процесс, вследствие которого совершается перемещение в какое-либо место ценных, хрупких, крупногабаритных, да и вообще, любых объектов с помощью какого-нибудь автотранспорта (автотранспортные услуги);</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7) Грузы, превышающие по характеристикам и габаритам определённые параметры (негабарит);</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8) Груз одного или нескольких наименований, перевозимый по одному товарораспорядительному документу (партия груза);</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9) Перевозки скоропортящихся продуктов питания (мясные, рыбные и молочные), медикаментов и приборы требующие температурного режима. (рефрижераторные перевозки)</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3. Определите значение следующих фразеологизмов: дать газу, столбовая дорога, к вашим услугам, услуга за услугу, медвежья услуга, скатертью дорога, не гони лошадей, с ветерком несётся. </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Подберите 10 фразеологизмов, включающих название транспорта.</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 Расшифруйте следующие аббревиатуры:</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БТТ - (база технологического транспорта);</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ПОГ - (перевозка опасных грузов);</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ТиТТМО - (транспорт и транспортно-технологические машины и оборудование);</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ТСМП - (транспортное средство международной перевозки);</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lastRenderedPageBreak/>
              <w:t>МДП - (международная дорожная перевозка);</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АСОКУПЭ - (автоматическая система организации контроля управления перевозками);</w:t>
            </w:r>
          </w:p>
          <w:p w:rsidR="00C04835" w:rsidRDefault="00C04835" w:rsidP="00C0483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АУСП - (автоматизированная управляющая система перевозками);</w:t>
            </w:r>
          </w:p>
          <w:p w:rsidR="00C04835" w:rsidRDefault="00C04835" w:rsidP="00C04835">
            <w:pPr>
              <w:shd w:val="clear" w:color="auto" w:fill="FFFFFF"/>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ЦУПР - (центр управления перевозками региона);</w:t>
            </w:r>
          </w:p>
          <w:p w:rsidR="00C04835" w:rsidRDefault="00C04835" w:rsidP="00C04835">
            <w:pPr>
              <w:shd w:val="clear" w:color="auto" w:fill="FFFFFF"/>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ТТН – (товарно-транспортная накладная); </w:t>
            </w:r>
          </w:p>
          <w:p w:rsidR="00B9475B" w:rsidRPr="005A6CA6" w:rsidRDefault="00C04835" w:rsidP="00C04835">
            <w:pPr>
              <w:contextualSpacing/>
              <w:jc w:val="both"/>
              <w:rPr>
                <w:rFonts w:ascii="Times New Roman" w:eastAsia="Calibri" w:hAnsi="Times New Roman" w:cs="Times New Roman"/>
                <w:color w:val="000000"/>
                <w:sz w:val="24"/>
                <w:szCs w:val="24"/>
              </w:rPr>
            </w:pPr>
            <w:r>
              <w:rPr>
                <w:rFonts w:ascii="Times New Roman" w:eastAsia="Calibri" w:hAnsi="Times New Roman"/>
                <w:color w:val="000000" w:themeColor="text1"/>
                <w:sz w:val="24"/>
                <w:szCs w:val="24"/>
              </w:rPr>
              <w:t>ТН – (транспортная накладная)</w:t>
            </w:r>
          </w:p>
        </w:tc>
      </w:tr>
      <w:tr w:rsidR="00B9475B" w:rsidRPr="005A6CA6" w:rsidTr="004A497E">
        <w:tc>
          <w:tcPr>
            <w:tcW w:w="2430" w:type="dxa"/>
            <w:tcBorders>
              <w:top w:val="single" w:sz="4" w:space="0" w:color="auto"/>
              <w:left w:val="single" w:sz="4" w:space="0" w:color="auto"/>
              <w:bottom w:val="single" w:sz="4" w:space="0" w:color="auto"/>
              <w:right w:val="single" w:sz="4" w:space="0" w:color="auto"/>
            </w:tcBorders>
          </w:tcPr>
          <w:p w:rsidR="00B9475B" w:rsidRPr="005A6CA6" w:rsidRDefault="00531598" w:rsidP="00B9475B">
            <w:pPr>
              <w:contextualSpacing/>
              <w:rPr>
                <w:rFonts w:ascii="Times New Roman" w:eastAsia="Times New Roman" w:hAnsi="Times New Roman" w:cs="Times New Roman"/>
                <w:b/>
                <w:sz w:val="24"/>
                <w:szCs w:val="24"/>
              </w:rPr>
            </w:pPr>
            <w:r>
              <w:rPr>
                <w:rFonts w:ascii="Times New Roman" w:eastAsia="Calibri" w:hAnsi="Times New Roman" w:cs="Times New Roman"/>
                <w:b/>
                <w:sz w:val="24"/>
                <w:szCs w:val="24"/>
              </w:rPr>
              <w:lastRenderedPageBreak/>
              <w:t>Раздел №4</w:t>
            </w:r>
          </w:p>
          <w:p w:rsidR="00B9475B" w:rsidRPr="00E520F9" w:rsidRDefault="00B9475B" w:rsidP="00B9475B">
            <w:pPr>
              <w:contextualSpacing/>
              <w:rPr>
                <w:rFonts w:ascii="Times New Roman" w:eastAsia="Calibri" w:hAnsi="Times New Roman" w:cs="Times New Roman"/>
                <w:b/>
                <w:bCs/>
                <w:sz w:val="24"/>
                <w:szCs w:val="24"/>
              </w:rPr>
            </w:pPr>
            <w:r w:rsidRPr="00E520F9">
              <w:rPr>
                <w:rFonts w:ascii="Times New Roman" w:eastAsia="Calibri" w:hAnsi="Times New Roman" w:cs="Times New Roman"/>
                <w:b/>
                <w:bCs/>
                <w:sz w:val="24"/>
                <w:szCs w:val="24"/>
              </w:rPr>
              <w:t>Морфемика, словообразование, орфография</w:t>
            </w:r>
            <w:r w:rsidR="00A160E0">
              <w:rPr>
                <w:rFonts w:ascii="Times New Roman" w:eastAsia="Calibri" w:hAnsi="Times New Roman" w:cs="Times New Roman"/>
                <w:b/>
                <w:bCs/>
                <w:sz w:val="24"/>
                <w:szCs w:val="24"/>
              </w:rPr>
              <w:t>.</w:t>
            </w:r>
          </w:p>
          <w:p w:rsidR="00B9475B" w:rsidRPr="005A6CA6" w:rsidRDefault="00B9475B" w:rsidP="00B9475B">
            <w:pPr>
              <w:contextualSpacing/>
              <w:rPr>
                <w:rFonts w:ascii="Times New Roman" w:eastAsia="Calibri" w:hAnsi="Times New Roman" w:cs="Times New Roman"/>
                <w:bCs/>
                <w:sz w:val="24"/>
                <w:szCs w:val="24"/>
              </w:rPr>
            </w:pPr>
          </w:p>
          <w:p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Тема № 1</w:t>
            </w:r>
          </w:p>
          <w:p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sz w:val="24"/>
                <w:szCs w:val="24"/>
              </w:rPr>
              <w:t>Способы словообразования. Особенности словообразования профессиональной лексики и терминов</w:t>
            </w:r>
            <w:r w:rsidR="00C64235">
              <w:rPr>
                <w:rFonts w:ascii="Times New Roman" w:eastAsia="Calibri" w:hAnsi="Times New Roman" w:cs="Times New Roman"/>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4527C0" w:rsidRPr="00CB20DB" w:rsidRDefault="004527C0" w:rsidP="004527C0">
            <w:pPr>
              <w:rPr>
                <w:rFonts w:ascii="Times New Roman" w:eastAsia="Times New Roman" w:hAnsi="Times New Roman"/>
                <w:sz w:val="24"/>
                <w:szCs w:val="24"/>
              </w:rPr>
            </w:pPr>
            <w:r>
              <w:rPr>
                <w:rFonts w:ascii="Times New Roman" w:hAnsi="Times New Roman"/>
                <w:sz w:val="24"/>
                <w:szCs w:val="24"/>
              </w:rPr>
              <w:t>ОК</w:t>
            </w:r>
            <w:r w:rsidR="00A160E0">
              <w:rPr>
                <w:rFonts w:ascii="Times New Roman" w:hAnsi="Times New Roman"/>
                <w:sz w:val="24"/>
                <w:szCs w:val="24"/>
              </w:rPr>
              <w:t>0</w:t>
            </w:r>
            <w:r>
              <w:rPr>
                <w:rFonts w:ascii="Times New Roman" w:hAnsi="Times New Roman"/>
                <w:sz w:val="24"/>
                <w:szCs w:val="24"/>
              </w:rPr>
              <w:t>4</w:t>
            </w:r>
          </w:p>
          <w:p w:rsidR="004527C0" w:rsidRDefault="004527C0" w:rsidP="004527C0">
            <w:pPr>
              <w:rPr>
                <w:rFonts w:ascii="Times New Roman" w:hAnsi="Times New Roman"/>
                <w:sz w:val="24"/>
                <w:szCs w:val="24"/>
              </w:rPr>
            </w:pPr>
            <w:r>
              <w:rPr>
                <w:rFonts w:ascii="Times New Roman" w:hAnsi="Times New Roman"/>
                <w:sz w:val="24"/>
                <w:szCs w:val="24"/>
              </w:rPr>
              <w:t>ЛР 01</w:t>
            </w:r>
          </w:p>
          <w:p w:rsidR="004527C0" w:rsidRDefault="004527C0" w:rsidP="004527C0">
            <w:pPr>
              <w:rPr>
                <w:rFonts w:ascii="Times New Roman" w:hAnsi="Times New Roman"/>
                <w:sz w:val="24"/>
                <w:szCs w:val="24"/>
              </w:rPr>
            </w:pPr>
            <w:r>
              <w:rPr>
                <w:rFonts w:ascii="Times New Roman" w:hAnsi="Times New Roman"/>
                <w:sz w:val="24"/>
                <w:szCs w:val="24"/>
              </w:rPr>
              <w:t>ЛР 04</w:t>
            </w:r>
          </w:p>
          <w:p w:rsidR="004527C0" w:rsidRDefault="004527C0" w:rsidP="004527C0">
            <w:pPr>
              <w:rPr>
                <w:rFonts w:ascii="Times New Roman" w:hAnsi="Times New Roman"/>
                <w:sz w:val="24"/>
                <w:szCs w:val="24"/>
              </w:rPr>
            </w:pPr>
            <w:r>
              <w:rPr>
                <w:rFonts w:ascii="Times New Roman" w:hAnsi="Times New Roman"/>
                <w:sz w:val="24"/>
                <w:szCs w:val="24"/>
              </w:rPr>
              <w:t>МР 01</w:t>
            </w:r>
          </w:p>
          <w:p w:rsidR="004527C0" w:rsidRDefault="004527C0" w:rsidP="004527C0">
            <w:pPr>
              <w:rPr>
                <w:rFonts w:ascii="Times New Roman" w:hAnsi="Times New Roman"/>
                <w:sz w:val="24"/>
                <w:szCs w:val="24"/>
              </w:rPr>
            </w:pPr>
            <w:r>
              <w:rPr>
                <w:rFonts w:ascii="Times New Roman" w:hAnsi="Times New Roman"/>
                <w:sz w:val="24"/>
                <w:szCs w:val="24"/>
              </w:rPr>
              <w:t>МР 04</w:t>
            </w:r>
          </w:p>
          <w:p w:rsidR="004527C0" w:rsidRDefault="004527C0" w:rsidP="004527C0">
            <w:pPr>
              <w:rPr>
                <w:rFonts w:ascii="Times New Roman" w:hAnsi="Times New Roman"/>
                <w:sz w:val="24"/>
                <w:szCs w:val="24"/>
              </w:rPr>
            </w:pPr>
            <w:r>
              <w:rPr>
                <w:rFonts w:ascii="Times New Roman" w:hAnsi="Times New Roman"/>
                <w:sz w:val="24"/>
                <w:szCs w:val="24"/>
              </w:rPr>
              <w:t>ПР</w:t>
            </w:r>
            <w:r w:rsidR="000D1CCB">
              <w:rPr>
                <w:rFonts w:ascii="Times New Roman" w:hAnsi="Times New Roman"/>
                <w:sz w:val="24"/>
                <w:szCs w:val="24"/>
              </w:rPr>
              <w:t xml:space="preserve"> </w:t>
            </w:r>
            <w:r>
              <w:rPr>
                <w:rFonts w:ascii="Times New Roman" w:hAnsi="Times New Roman"/>
                <w:sz w:val="24"/>
                <w:szCs w:val="24"/>
              </w:rPr>
              <w:t>б. 02</w:t>
            </w:r>
          </w:p>
          <w:p w:rsidR="004527C0" w:rsidRDefault="004527C0" w:rsidP="004527C0">
            <w:pPr>
              <w:rPr>
                <w:rFonts w:ascii="Times New Roman" w:hAnsi="Times New Roman"/>
                <w:sz w:val="24"/>
                <w:szCs w:val="24"/>
              </w:rPr>
            </w:pPr>
            <w:r>
              <w:rPr>
                <w:rFonts w:ascii="Times New Roman" w:hAnsi="Times New Roman"/>
                <w:sz w:val="24"/>
                <w:szCs w:val="24"/>
              </w:rPr>
              <w:t>ПР</w:t>
            </w:r>
            <w:r w:rsidR="000D1CCB">
              <w:rPr>
                <w:rFonts w:ascii="Times New Roman" w:hAnsi="Times New Roman"/>
                <w:sz w:val="24"/>
                <w:szCs w:val="24"/>
              </w:rPr>
              <w:t xml:space="preserve"> </w:t>
            </w:r>
            <w:r>
              <w:rPr>
                <w:rFonts w:ascii="Times New Roman" w:hAnsi="Times New Roman"/>
                <w:sz w:val="24"/>
                <w:szCs w:val="24"/>
              </w:rPr>
              <w:t>б. 03</w:t>
            </w:r>
          </w:p>
          <w:p w:rsidR="004373FC" w:rsidRDefault="004373FC" w:rsidP="004527C0">
            <w:pPr>
              <w:rPr>
                <w:rFonts w:ascii="Times New Roman" w:hAnsi="Times New Roman"/>
                <w:sz w:val="24"/>
                <w:szCs w:val="24"/>
              </w:rPr>
            </w:pPr>
            <w:r>
              <w:rPr>
                <w:rFonts w:ascii="Times New Roman" w:hAnsi="Times New Roman"/>
                <w:sz w:val="24"/>
                <w:szCs w:val="24"/>
              </w:rPr>
              <w:t>ПК 3.1</w:t>
            </w:r>
          </w:p>
          <w:p w:rsidR="004373FC" w:rsidRDefault="004373FC" w:rsidP="004527C0">
            <w:pPr>
              <w:rPr>
                <w:rFonts w:ascii="Times New Roman" w:hAnsi="Times New Roman"/>
                <w:sz w:val="24"/>
                <w:szCs w:val="24"/>
              </w:rPr>
            </w:pPr>
            <w:r>
              <w:rPr>
                <w:rFonts w:ascii="Times New Roman" w:hAnsi="Times New Roman"/>
                <w:sz w:val="24"/>
                <w:szCs w:val="24"/>
              </w:rPr>
              <w:t>ПК 3.2</w:t>
            </w:r>
          </w:p>
          <w:p w:rsidR="00B9475B" w:rsidRPr="005A6CA6" w:rsidRDefault="00B9475B" w:rsidP="00B9475B">
            <w:pPr>
              <w:contextualSpacing/>
              <w:jc w:val="both"/>
              <w:rPr>
                <w:rFonts w:ascii="Times New Roman" w:eastAsia="Calibri" w:hAnsi="Times New Roman" w:cs="Times New Roman"/>
                <w:iCs/>
                <w:sz w:val="24"/>
                <w:szCs w:val="24"/>
              </w:rPr>
            </w:pPr>
          </w:p>
          <w:p w:rsidR="00B9475B" w:rsidRPr="005A6CA6" w:rsidRDefault="00B9475B" w:rsidP="00B9475B">
            <w:pPr>
              <w:contextualSpacing/>
              <w:jc w:val="both"/>
              <w:rPr>
                <w:rFonts w:ascii="Times New Roman" w:eastAsia="Calibri" w:hAnsi="Times New Roman" w:cs="Times New Roman"/>
                <w:iCs/>
                <w:sz w:val="24"/>
                <w:szCs w:val="24"/>
              </w:rPr>
            </w:pPr>
          </w:p>
          <w:p w:rsidR="00B9475B" w:rsidRPr="005A6CA6" w:rsidRDefault="00B9475B" w:rsidP="00A42CEE">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922856" w:rsidRPr="00922856" w:rsidRDefault="00922856" w:rsidP="00922856">
            <w:pPr>
              <w:contextualSpacing/>
              <w:jc w:val="both"/>
              <w:rPr>
                <w:rFonts w:ascii="Times New Roman" w:eastAsia="Calibri" w:hAnsi="Times New Roman" w:cs="Times New Roman"/>
                <w:color w:val="000000"/>
                <w:sz w:val="24"/>
                <w:szCs w:val="24"/>
                <w:shd w:val="clear" w:color="auto" w:fill="FFFFFF"/>
              </w:rPr>
            </w:pPr>
            <w:r>
              <w:rPr>
                <w:rFonts w:ascii="Times New Roman" w:eastAsia="Calibri" w:hAnsi="Times New Roman"/>
                <w:color w:val="000000" w:themeColor="text1"/>
                <w:sz w:val="24"/>
                <w:szCs w:val="24"/>
              </w:rPr>
              <w:t>1. Подберите не менее 10 терминов и слов профессиональной лексики специальности «Организация перевозок и управление на  транспорте». Определить способы образования данных слов;</w:t>
            </w:r>
          </w:p>
          <w:p w:rsidR="00922856" w:rsidRDefault="000D1CCB" w:rsidP="00922856">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w:t>
            </w:r>
            <w:r w:rsidR="00922856">
              <w:rPr>
                <w:rFonts w:ascii="Times New Roman" w:eastAsia="Calibri" w:hAnsi="Times New Roman"/>
                <w:color w:val="000000" w:themeColor="text1"/>
                <w:sz w:val="24"/>
                <w:szCs w:val="24"/>
              </w:rPr>
              <w:t>Напишите словарный</w:t>
            </w:r>
            <w:r w:rsidR="00590257">
              <w:rPr>
                <w:rFonts w:ascii="Times New Roman" w:eastAsia="Calibri" w:hAnsi="Times New Roman"/>
                <w:color w:val="000000" w:themeColor="text1"/>
                <w:sz w:val="24"/>
                <w:szCs w:val="24"/>
              </w:rPr>
              <w:t xml:space="preserve"> диктант: беспошли(н,нн)ый ввоз</w:t>
            </w:r>
            <w:r w:rsidR="00922856">
              <w:rPr>
                <w:rFonts w:ascii="Times New Roman" w:eastAsia="Calibri" w:hAnsi="Times New Roman"/>
                <w:color w:val="000000" w:themeColor="text1"/>
                <w:sz w:val="24"/>
                <w:szCs w:val="24"/>
              </w:rPr>
              <w:t>, г...бариты, грузовая кв...танция, д...кларант, ко(м,мм)ерческий акт, ...ферта, серт...фикат о происхождении товара, тр...нзитная д...кл...рация, т...може(н,нн)ый досмотр,</w:t>
            </w:r>
            <w:r w:rsidR="00721839">
              <w:rPr>
                <w:rFonts w:ascii="Times New Roman" w:eastAsia="Calibri" w:hAnsi="Times New Roman"/>
                <w:color w:val="000000" w:themeColor="text1"/>
                <w:sz w:val="24"/>
                <w:szCs w:val="24"/>
              </w:rPr>
              <w:t xml:space="preserve"> </w:t>
            </w:r>
            <w:r w:rsidR="00922856">
              <w:rPr>
                <w:rFonts w:ascii="Times New Roman" w:eastAsia="Calibri" w:hAnsi="Times New Roman"/>
                <w:color w:val="000000" w:themeColor="text1"/>
                <w:sz w:val="24"/>
                <w:szCs w:val="24"/>
              </w:rPr>
              <w:t>грузо...тправитель, комис...ионир...вание, мульти...м...дальные пер...возки, правила выд...чи</w:t>
            </w:r>
            <w:r w:rsidR="00721839">
              <w:rPr>
                <w:rFonts w:ascii="Times New Roman" w:eastAsia="Calibri" w:hAnsi="Times New Roman"/>
                <w:color w:val="000000" w:themeColor="text1"/>
                <w:sz w:val="24"/>
                <w:szCs w:val="24"/>
              </w:rPr>
              <w:t xml:space="preserve"> </w:t>
            </w:r>
            <w:r w:rsidR="00922856">
              <w:rPr>
                <w:rFonts w:ascii="Times New Roman" w:eastAsia="Calibri" w:hAnsi="Times New Roman"/>
                <w:color w:val="000000" w:themeColor="text1"/>
                <w:sz w:val="24"/>
                <w:szCs w:val="24"/>
              </w:rPr>
              <w:t>эксп...дит...рской р...списки.</w:t>
            </w:r>
          </w:p>
          <w:p w:rsidR="00922856" w:rsidRDefault="00922856" w:rsidP="00590257">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 Расставьте пропущенные орфограммы и знаки препинания в тексте:</w:t>
            </w:r>
          </w:p>
          <w:p w:rsidR="00B9475B" w:rsidRPr="005A6CA6" w:rsidRDefault="00922856" w:rsidP="00590257">
            <w:pPr>
              <w:contextualSpacing/>
              <w:jc w:val="both"/>
              <w:rPr>
                <w:rFonts w:ascii="Times New Roman" w:eastAsia="Calibri" w:hAnsi="Times New Roman" w:cs="Times New Roman"/>
                <w:color w:val="000000"/>
                <w:sz w:val="24"/>
                <w:szCs w:val="24"/>
              </w:rPr>
            </w:pPr>
            <w:r>
              <w:rPr>
                <w:rFonts w:ascii="Times New Roman" w:hAnsi="Times New Roman"/>
                <w:color w:val="000000"/>
                <w:sz w:val="24"/>
                <w:szCs w:val="24"/>
                <w:shd w:val="clear" w:color="auto" w:fill="FFFFFF"/>
              </w:rPr>
              <w:t>«В случае если д..говором</w:t>
            </w:r>
            <w:r w:rsidR="00721839">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трансп..ртной</w:t>
            </w:r>
            <w:r w:rsidR="00721839">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эксп…диции не предусмотрен(нн)о иное эксп…дитор</w:t>
            </w:r>
            <w:r w:rsidR="00721839">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вправ.. выб..рать или изм..нять вид трансп..рта м…ршрут пер…возки груза п..следовательность пер…возки груза р..зличными видами трансп…рта исходя из инт…ресов</w:t>
            </w:r>
            <w:r w:rsidR="00721839">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кл…ента. При этом эксп..дитор обязан (не)зам…длительно ув..дом</w:t>
            </w:r>
            <w:r w:rsidR="00590257">
              <w:rPr>
                <w:rFonts w:ascii="Times New Roman" w:hAnsi="Times New Roman"/>
                <w:color w:val="000000"/>
                <w:sz w:val="24"/>
                <w:szCs w:val="24"/>
                <w:shd w:val="clear" w:color="auto" w:fill="FFFFFF"/>
              </w:rPr>
              <w:t>лять</w:t>
            </w:r>
            <w:r w:rsidR="00721839">
              <w:rPr>
                <w:rFonts w:ascii="Times New Roman" w:hAnsi="Times New Roman"/>
                <w:color w:val="000000"/>
                <w:sz w:val="24"/>
                <w:szCs w:val="24"/>
                <w:shd w:val="clear" w:color="auto" w:fill="FFFFFF"/>
              </w:rPr>
              <w:t xml:space="preserve"> </w:t>
            </w:r>
            <w:r w:rsidR="00590257">
              <w:rPr>
                <w:rFonts w:ascii="Times New Roman" w:hAnsi="Times New Roman"/>
                <w:color w:val="000000"/>
                <w:sz w:val="24"/>
                <w:szCs w:val="24"/>
                <w:shd w:val="clear" w:color="auto" w:fill="FFFFFF"/>
              </w:rPr>
              <w:t>кл…ента в п..рядке определён(нн)ом д…говором о произведё</w:t>
            </w:r>
            <w:r>
              <w:rPr>
                <w:rFonts w:ascii="Times New Roman" w:hAnsi="Times New Roman"/>
                <w:color w:val="000000"/>
                <w:sz w:val="24"/>
                <w:szCs w:val="24"/>
                <w:shd w:val="clear" w:color="auto" w:fill="FFFFFF"/>
              </w:rPr>
              <w:t>н(нн)ых в соответстви… с настоящим пунктом изм…нениях»</w:t>
            </w:r>
            <w:r w:rsidR="00721839">
              <w:rPr>
                <w:rFonts w:ascii="Times New Roman" w:hAnsi="Times New Roman"/>
                <w:color w:val="000000"/>
                <w:sz w:val="24"/>
                <w:szCs w:val="24"/>
                <w:shd w:val="clear" w:color="auto" w:fill="FFFFFF"/>
              </w:rPr>
              <w:t>.</w:t>
            </w:r>
          </w:p>
          <w:p w:rsidR="00B9475B" w:rsidRPr="005A6CA6" w:rsidRDefault="00B9475B" w:rsidP="00590257">
            <w:pPr>
              <w:contextualSpacing/>
              <w:jc w:val="both"/>
              <w:rPr>
                <w:rFonts w:ascii="Times New Roman" w:eastAsia="Calibri" w:hAnsi="Times New Roman" w:cs="Times New Roman"/>
                <w:color w:val="000000"/>
                <w:sz w:val="24"/>
                <w:szCs w:val="24"/>
              </w:rPr>
            </w:pPr>
          </w:p>
          <w:p w:rsidR="00B9475B" w:rsidRPr="005A6CA6" w:rsidRDefault="00B9475B" w:rsidP="00B9475B">
            <w:pPr>
              <w:contextualSpacing/>
              <w:jc w:val="both"/>
              <w:rPr>
                <w:rFonts w:ascii="Times New Roman" w:eastAsia="Calibri" w:hAnsi="Times New Roman" w:cs="Times New Roman"/>
                <w:color w:val="000000"/>
                <w:sz w:val="24"/>
                <w:szCs w:val="24"/>
              </w:rPr>
            </w:pPr>
          </w:p>
        </w:tc>
      </w:tr>
      <w:tr w:rsidR="00B9475B" w:rsidRPr="005A6CA6" w:rsidTr="004A497E">
        <w:tc>
          <w:tcPr>
            <w:tcW w:w="2430" w:type="dxa"/>
            <w:tcBorders>
              <w:top w:val="single" w:sz="4" w:space="0" w:color="auto"/>
              <w:left w:val="single" w:sz="4" w:space="0" w:color="auto"/>
              <w:bottom w:val="single" w:sz="4" w:space="0" w:color="auto"/>
              <w:right w:val="single" w:sz="4" w:space="0" w:color="auto"/>
            </w:tcBorders>
          </w:tcPr>
          <w:p w:rsidR="0036461B" w:rsidRDefault="0036461B" w:rsidP="00B9475B">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Раздел</w:t>
            </w:r>
            <w:r w:rsidR="00531598">
              <w:rPr>
                <w:rFonts w:ascii="Times New Roman" w:eastAsia="Calibri" w:hAnsi="Times New Roman" w:cs="Times New Roman"/>
                <w:b/>
                <w:bCs/>
                <w:color w:val="000000"/>
                <w:sz w:val="24"/>
                <w:szCs w:val="24"/>
              </w:rPr>
              <w:t xml:space="preserve"> </w:t>
            </w:r>
            <w:r>
              <w:rPr>
                <w:rFonts w:ascii="Times New Roman" w:eastAsia="Calibri" w:hAnsi="Times New Roman" w:cs="Times New Roman"/>
                <w:b/>
                <w:bCs/>
                <w:color w:val="000000"/>
                <w:sz w:val="24"/>
                <w:szCs w:val="24"/>
              </w:rPr>
              <w:t>№</w:t>
            </w:r>
            <w:r w:rsidR="00531598">
              <w:rPr>
                <w:rFonts w:ascii="Times New Roman" w:eastAsia="Calibri" w:hAnsi="Times New Roman" w:cs="Times New Roman"/>
                <w:b/>
                <w:bCs/>
                <w:color w:val="000000"/>
                <w:sz w:val="24"/>
                <w:szCs w:val="24"/>
              </w:rPr>
              <w:t>5</w:t>
            </w:r>
          </w:p>
          <w:p w:rsidR="00B9475B" w:rsidRPr="00E520F9" w:rsidRDefault="00B9475B" w:rsidP="00B9475B">
            <w:pPr>
              <w:contextualSpacing/>
              <w:rPr>
                <w:rFonts w:ascii="Times New Roman" w:eastAsia="Calibri" w:hAnsi="Times New Roman" w:cs="Times New Roman"/>
                <w:b/>
                <w:bCs/>
                <w:color w:val="000000"/>
                <w:sz w:val="24"/>
                <w:szCs w:val="24"/>
              </w:rPr>
            </w:pPr>
            <w:r w:rsidRPr="00E520F9">
              <w:rPr>
                <w:rFonts w:ascii="Times New Roman" w:eastAsia="Calibri" w:hAnsi="Times New Roman" w:cs="Times New Roman"/>
                <w:b/>
                <w:bCs/>
                <w:color w:val="000000"/>
                <w:sz w:val="24"/>
                <w:szCs w:val="24"/>
              </w:rPr>
              <w:t>Морфология и орфография</w:t>
            </w:r>
            <w:r w:rsidR="00A160E0">
              <w:rPr>
                <w:rFonts w:ascii="Times New Roman" w:eastAsia="Calibri" w:hAnsi="Times New Roman" w:cs="Times New Roman"/>
                <w:b/>
                <w:bCs/>
                <w:color w:val="000000"/>
                <w:sz w:val="24"/>
                <w:szCs w:val="24"/>
              </w:rPr>
              <w:t>.</w:t>
            </w:r>
          </w:p>
          <w:p w:rsidR="00B9475B" w:rsidRPr="005A6CA6" w:rsidRDefault="00B9475B" w:rsidP="00B9475B">
            <w:pPr>
              <w:contextualSpacing/>
              <w:rPr>
                <w:rFonts w:ascii="Times New Roman" w:eastAsia="Times New Roman" w:hAnsi="Times New Roman" w:cs="Times New Roman"/>
                <w:bCs/>
                <w:sz w:val="24"/>
                <w:szCs w:val="24"/>
              </w:rPr>
            </w:pPr>
          </w:p>
          <w:p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Темы №№ 1-4</w:t>
            </w:r>
          </w:p>
        </w:tc>
        <w:tc>
          <w:tcPr>
            <w:tcW w:w="2108" w:type="dxa"/>
            <w:tcBorders>
              <w:top w:val="single" w:sz="4" w:space="0" w:color="auto"/>
              <w:left w:val="single" w:sz="4" w:space="0" w:color="auto"/>
              <w:bottom w:val="single" w:sz="4" w:space="0" w:color="auto"/>
              <w:right w:val="single" w:sz="4" w:space="0" w:color="auto"/>
            </w:tcBorders>
            <w:hideMark/>
          </w:tcPr>
          <w:p w:rsidR="002C4297" w:rsidRDefault="002C4297" w:rsidP="002C4297">
            <w:pPr>
              <w:jc w:val="both"/>
              <w:rPr>
                <w:rFonts w:ascii="Times New Roman" w:hAnsi="Times New Roman"/>
                <w:bCs/>
                <w:sz w:val="24"/>
                <w:szCs w:val="24"/>
              </w:rPr>
            </w:pPr>
            <w:r>
              <w:rPr>
                <w:rFonts w:ascii="Times New Roman" w:hAnsi="Times New Roman"/>
                <w:bCs/>
                <w:sz w:val="24"/>
                <w:szCs w:val="24"/>
              </w:rPr>
              <w:t xml:space="preserve">ОК </w:t>
            </w:r>
            <w:r w:rsidR="00531598">
              <w:rPr>
                <w:rFonts w:ascii="Times New Roman" w:hAnsi="Times New Roman"/>
                <w:bCs/>
                <w:sz w:val="24"/>
                <w:szCs w:val="24"/>
              </w:rPr>
              <w:t>0</w:t>
            </w:r>
            <w:r>
              <w:rPr>
                <w:rFonts w:ascii="Times New Roman" w:hAnsi="Times New Roman"/>
                <w:bCs/>
                <w:sz w:val="24"/>
                <w:szCs w:val="24"/>
              </w:rPr>
              <w:t>6</w:t>
            </w:r>
          </w:p>
          <w:p w:rsidR="002C4297" w:rsidRDefault="002C4297" w:rsidP="002C4297">
            <w:pPr>
              <w:jc w:val="both"/>
              <w:rPr>
                <w:rFonts w:ascii="Times New Roman" w:hAnsi="Times New Roman"/>
                <w:bCs/>
                <w:sz w:val="24"/>
                <w:szCs w:val="24"/>
              </w:rPr>
            </w:pPr>
            <w:r>
              <w:rPr>
                <w:rFonts w:ascii="Times New Roman" w:hAnsi="Times New Roman"/>
                <w:bCs/>
                <w:sz w:val="24"/>
                <w:szCs w:val="24"/>
              </w:rPr>
              <w:t>ЛР 06</w:t>
            </w:r>
          </w:p>
          <w:p w:rsidR="002C4297" w:rsidRDefault="002C4297" w:rsidP="002C4297">
            <w:pPr>
              <w:jc w:val="both"/>
              <w:rPr>
                <w:rFonts w:ascii="Times New Roman" w:hAnsi="Times New Roman"/>
                <w:bCs/>
                <w:sz w:val="24"/>
                <w:szCs w:val="24"/>
              </w:rPr>
            </w:pPr>
            <w:r>
              <w:rPr>
                <w:rFonts w:ascii="Times New Roman" w:hAnsi="Times New Roman"/>
                <w:bCs/>
                <w:sz w:val="24"/>
                <w:szCs w:val="24"/>
              </w:rPr>
              <w:t>ЛР 07</w:t>
            </w:r>
          </w:p>
          <w:p w:rsidR="002C4297" w:rsidRDefault="002C4297" w:rsidP="002C4297">
            <w:pPr>
              <w:jc w:val="both"/>
              <w:rPr>
                <w:rFonts w:ascii="Times New Roman" w:hAnsi="Times New Roman"/>
                <w:bCs/>
                <w:sz w:val="24"/>
                <w:szCs w:val="24"/>
              </w:rPr>
            </w:pPr>
            <w:r>
              <w:rPr>
                <w:rFonts w:ascii="Times New Roman" w:hAnsi="Times New Roman"/>
                <w:bCs/>
                <w:sz w:val="24"/>
                <w:szCs w:val="24"/>
              </w:rPr>
              <w:t>МР 02</w:t>
            </w:r>
          </w:p>
          <w:p w:rsidR="002C4297" w:rsidRDefault="002C4297" w:rsidP="002C4297">
            <w:pPr>
              <w:jc w:val="both"/>
              <w:rPr>
                <w:rFonts w:ascii="Times New Roman" w:hAnsi="Times New Roman"/>
                <w:bCs/>
                <w:sz w:val="24"/>
                <w:szCs w:val="24"/>
              </w:rPr>
            </w:pPr>
            <w:r>
              <w:rPr>
                <w:rFonts w:ascii="Times New Roman" w:hAnsi="Times New Roman"/>
                <w:bCs/>
                <w:sz w:val="24"/>
                <w:szCs w:val="24"/>
              </w:rPr>
              <w:t>МР 05</w:t>
            </w:r>
          </w:p>
          <w:p w:rsidR="002C4297" w:rsidRDefault="002C4297" w:rsidP="002C4297">
            <w:pPr>
              <w:jc w:val="both"/>
              <w:rPr>
                <w:rFonts w:ascii="Times New Roman" w:hAnsi="Times New Roman"/>
                <w:bCs/>
                <w:sz w:val="24"/>
                <w:szCs w:val="24"/>
              </w:rPr>
            </w:pPr>
            <w:r>
              <w:rPr>
                <w:rFonts w:ascii="Times New Roman" w:hAnsi="Times New Roman"/>
                <w:bCs/>
                <w:sz w:val="24"/>
                <w:szCs w:val="24"/>
              </w:rPr>
              <w:t>МР 08</w:t>
            </w:r>
          </w:p>
          <w:p w:rsidR="002C4297" w:rsidRDefault="002C4297" w:rsidP="002C4297">
            <w:pPr>
              <w:jc w:val="both"/>
              <w:rPr>
                <w:rFonts w:ascii="Times New Roman" w:hAnsi="Times New Roman"/>
                <w:bCs/>
                <w:sz w:val="24"/>
                <w:szCs w:val="24"/>
              </w:rPr>
            </w:pPr>
            <w:r>
              <w:rPr>
                <w:rFonts w:ascii="Times New Roman" w:hAnsi="Times New Roman"/>
                <w:bCs/>
                <w:sz w:val="24"/>
                <w:szCs w:val="24"/>
              </w:rPr>
              <w:t>ПР</w:t>
            </w:r>
            <w:r w:rsidR="000D1CCB">
              <w:rPr>
                <w:rFonts w:ascii="Times New Roman" w:hAnsi="Times New Roman"/>
                <w:bCs/>
                <w:sz w:val="24"/>
                <w:szCs w:val="24"/>
              </w:rPr>
              <w:t xml:space="preserve"> </w:t>
            </w:r>
            <w:r>
              <w:rPr>
                <w:rFonts w:ascii="Times New Roman" w:hAnsi="Times New Roman"/>
                <w:bCs/>
                <w:sz w:val="24"/>
                <w:szCs w:val="24"/>
              </w:rPr>
              <w:t>б. 01</w:t>
            </w:r>
          </w:p>
          <w:p w:rsidR="00B9475B" w:rsidRDefault="002C4297" w:rsidP="002C4297">
            <w:pPr>
              <w:contextualSpacing/>
              <w:jc w:val="both"/>
              <w:rPr>
                <w:rFonts w:ascii="Times New Roman" w:hAnsi="Times New Roman"/>
                <w:bCs/>
                <w:sz w:val="24"/>
                <w:szCs w:val="24"/>
              </w:rPr>
            </w:pPr>
            <w:r>
              <w:rPr>
                <w:rFonts w:ascii="Times New Roman" w:hAnsi="Times New Roman"/>
                <w:bCs/>
                <w:sz w:val="24"/>
                <w:szCs w:val="24"/>
              </w:rPr>
              <w:t>ПР</w:t>
            </w:r>
            <w:r w:rsidR="000D1CCB">
              <w:rPr>
                <w:rFonts w:ascii="Times New Roman" w:hAnsi="Times New Roman"/>
                <w:bCs/>
                <w:sz w:val="24"/>
                <w:szCs w:val="24"/>
              </w:rPr>
              <w:t xml:space="preserve"> </w:t>
            </w:r>
            <w:r>
              <w:rPr>
                <w:rFonts w:ascii="Times New Roman" w:hAnsi="Times New Roman"/>
                <w:bCs/>
                <w:sz w:val="24"/>
                <w:szCs w:val="24"/>
              </w:rPr>
              <w:t>б.04</w:t>
            </w:r>
          </w:p>
          <w:p w:rsidR="004373FC" w:rsidRDefault="004373FC" w:rsidP="002C4297">
            <w:pPr>
              <w:contextualSpacing/>
              <w:jc w:val="both"/>
              <w:rPr>
                <w:rFonts w:ascii="Times New Roman" w:hAnsi="Times New Roman"/>
                <w:bCs/>
                <w:sz w:val="24"/>
                <w:szCs w:val="24"/>
              </w:rPr>
            </w:pPr>
            <w:r>
              <w:rPr>
                <w:rFonts w:ascii="Times New Roman" w:hAnsi="Times New Roman"/>
                <w:bCs/>
                <w:sz w:val="24"/>
                <w:szCs w:val="24"/>
              </w:rPr>
              <w:t>ПК 3.1</w:t>
            </w:r>
          </w:p>
          <w:p w:rsidR="004373FC" w:rsidRPr="005A6CA6" w:rsidRDefault="004373FC" w:rsidP="002C4297">
            <w:pPr>
              <w:contextualSpacing/>
              <w:jc w:val="both"/>
              <w:rPr>
                <w:rFonts w:ascii="Times New Roman" w:eastAsia="Calibri" w:hAnsi="Times New Roman" w:cs="Times New Roman"/>
                <w:color w:val="000000"/>
                <w:sz w:val="24"/>
                <w:szCs w:val="24"/>
              </w:rPr>
            </w:pPr>
            <w:r>
              <w:rPr>
                <w:rFonts w:ascii="Times New Roman" w:hAnsi="Times New Roman"/>
                <w:bCs/>
                <w:sz w:val="24"/>
                <w:szCs w:val="24"/>
              </w:rPr>
              <w:t>ПК 3.2</w:t>
            </w:r>
          </w:p>
        </w:tc>
        <w:tc>
          <w:tcPr>
            <w:tcW w:w="4955" w:type="dxa"/>
            <w:tcBorders>
              <w:top w:val="single" w:sz="4" w:space="0" w:color="auto"/>
              <w:left w:val="single" w:sz="4" w:space="0" w:color="auto"/>
              <w:bottom w:val="single" w:sz="4" w:space="0" w:color="auto"/>
              <w:right w:val="single" w:sz="4" w:space="0" w:color="auto"/>
            </w:tcBorders>
            <w:hideMark/>
          </w:tcPr>
          <w:p w:rsidR="00212D5C" w:rsidRDefault="00212D5C" w:rsidP="00212D5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1. Произведите морфологический анализ имён существительных данного текста: «Перевозка грузов – одна из самых востребованных услуг на современном рынке. В ней постоянно нуждаются промышленность и торговля, строительство и туризм, общепит и клининг. Круг клиентов малого бизнеса также широк: от заказчиков грузового такси до переезжающих офисов и коттеджей». </w:t>
            </w:r>
          </w:p>
          <w:p w:rsidR="00B9475B" w:rsidRPr="005A6CA6" w:rsidRDefault="00212D5C" w:rsidP="00212D5C">
            <w:pPr>
              <w:contextualSpacing/>
              <w:jc w:val="both"/>
              <w:rPr>
                <w:rFonts w:ascii="Times New Roman" w:eastAsia="Calibri" w:hAnsi="Times New Roman" w:cs="Times New Roman"/>
                <w:color w:val="000000"/>
                <w:sz w:val="24"/>
                <w:szCs w:val="24"/>
              </w:rPr>
            </w:pPr>
            <w:r>
              <w:rPr>
                <w:rFonts w:ascii="Times New Roman" w:eastAsia="Calibri" w:hAnsi="Times New Roman"/>
                <w:color w:val="000000" w:themeColor="text1"/>
                <w:sz w:val="24"/>
                <w:szCs w:val="24"/>
              </w:rPr>
              <w:t>2.Составьте с данными словами предложения</w:t>
            </w:r>
          </w:p>
        </w:tc>
      </w:tr>
      <w:tr w:rsidR="00B9475B" w:rsidRPr="005A6CA6" w:rsidTr="004A497E">
        <w:tc>
          <w:tcPr>
            <w:tcW w:w="2430" w:type="dxa"/>
            <w:tcBorders>
              <w:top w:val="single" w:sz="4" w:space="0" w:color="auto"/>
              <w:left w:val="single" w:sz="4" w:space="0" w:color="auto"/>
              <w:bottom w:val="single" w:sz="4" w:space="0" w:color="auto"/>
              <w:right w:val="single" w:sz="4" w:space="0" w:color="auto"/>
            </w:tcBorders>
          </w:tcPr>
          <w:p w:rsidR="00531598"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
                <w:bCs/>
                <w:color w:val="000000"/>
                <w:sz w:val="24"/>
                <w:szCs w:val="24"/>
              </w:rPr>
              <w:t>Раздел № 6</w:t>
            </w:r>
          </w:p>
          <w:p w:rsidR="00B9475B" w:rsidRPr="00E520F9" w:rsidRDefault="00B9475B" w:rsidP="00B9475B">
            <w:pPr>
              <w:contextualSpacing/>
              <w:rPr>
                <w:rFonts w:ascii="Times New Roman" w:eastAsia="Times New Roman" w:hAnsi="Times New Roman" w:cs="Times New Roman"/>
                <w:b/>
                <w:sz w:val="24"/>
                <w:szCs w:val="24"/>
              </w:rPr>
            </w:pPr>
            <w:r w:rsidRPr="00E520F9">
              <w:rPr>
                <w:rFonts w:ascii="Times New Roman" w:eastAsia="Calibri" w:hAnsi="Times New Roman" w:cs="Times New Roman"/>
                <w:b/>
                <w:color w:val="000000"/>
                <w:sz w:val="24"/>
                <w:szCs w:val="24"/>
              </w:rPr>
              <w:lastRenderedPageBreak/>
              <w:t>Синтаксис и пунктуация</w:t>
            </w:r>
            <w:r w:rsidR="00A160E0">
              <w:rPr>
                <w:rFonts w:ascii="Times New Roman" w:eastAsia="Calibri" w:hAnsi="Times New Roman" w:cs="Times New Roman"/>
                <w:b/>
                <w:color w:val="000000"/>
                <w:sz w:val="24"/>
                <w:szCs w:val="24"/>
              </w:rPr>
              <w:t>.</w:t>
            </w:r>
          </w:p>
          <w:p w:rsidR="00B9475B" w:rsidRPr="005A6CA6" w:rsidRDefault="00B9475B" w:rsidP="00B9475B">
            <w:pPr>
              <w:contextualSpacing/>
              <w:rPr>
                <w:rFonts w:ascii="Times New Roman" w:eastAsia="Calibri" w:hAnsi="Times New Roman" w:cs="Times New Roman"/>
                <w:bCs/>
                <w:sz w:val="24"/>
                <w:szCs w:val="24"/>
              </w:rPr>
            </w:pPr>
          </w:p>
          <w:p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 xml:space="preserve">Тема № 1 </w:t>
            </w:r>
            <w:r w:rsidRPr="005A6CA6">
              <w:rPr>
                <w:rFonts w:ascii="Times New Roman" w:eastAsia="Calibri" w:hAnsi="Times New Roman" w:cs="Times New Roman"/>
                <w:sz w:val="24"/>
                <w:szCs w:val="24"/>
              </w:rPr>
              <w:t>Словосочетание. Виды связи слов в словосочетании. Нормы построения словосочетаний</w:t>
            </w:r>
            <w:r w:rsidR="00C64235">
              <w:rPr>
                <w:rFonts w:ascii="Times New Roman" w:eastAsia="Calibri" w:hAnsi="Times New Roman" w:cs="Times New Roman"/>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76429D" w:rsidRPr="00CB20DB" w:rsidRDefault="0076429D" w:rsidP="0076429D">
            <w:pPr>
              <w:jc w:val="both"/>
              <w:rPr>
                <w:rFonts w:ascii="Times New Roman" w:eastAsia="Times New Roman" w:hAnsi="Times New Roman"/>
                <w:bCs/>
                <w:sz w:val="24"/>
                <w:szCs w:val="24"/>
              </w:rPr>
            </w:pPr>
            <w:r>
              <w:rPr>
                <w:rFonts w:ascii="Times New Roman" w:hAnsi="Times New Roman"/>
                <w:bCs/>
                <w:sz w:val="24"/>
                <w:szCs w:val="24"/>
              </w:rPr>
              <w:lastRenderedPageBreak/>
              <w:t xml:space="preserve">ОК </w:t>
            </w:r>
            <w:r w:rsidR="00A160E0">
              <w:rPr>
                <w:rFonts w:ascii="Times New Roman" w:hAnsi="Times New Roman"/>
                <w:bCs/>
                <w:sz w:val="24"/>
                <w:szCs w:val="24"/>
              </w:rPr>
              <w:t>0</w:t>
            </w:r>
            <w:r>
              <w:rPr>
                <w:rFonts w:ascii="Times New Roman" w:hAnsi="Times New Roman"/>
                <w:bCs/>
                <w:sz w:val="24"/>
                <w:szCs w:val="24"/>
              </w:rPr>
              <w:t>6</w:t>
            </w:r>
          </w:p>
          <w:p w:rsidR="0076429D" w:rsidRDefault="0076429D" w:rsidP="0076429D">
            <w:pPr>
              <w:jc w:val="both"/>
              <w:rPr>
                <w:rFonts w:ascii="Times New Roman" w:hAnsi="Times New Roman"/>
                <w:bCs/>
                <w:sz w:val="24"/>
                <w:szCs w:val="24"/>
              </w:rPr>
            </w:pPr>
            <w:r>
              <w:rPr>
                <w:rFonts w:ascii="Times New Roman" w:hAnsi="Times New Roman"/>
                <w:bCs/>
                <w:sz w:val="24"/>
                <w:szCs w:val="24"/>
              </w:rPr>
              <w:lastRenderedPageBreak/>
              <w:t>ЛР 06</w:t>
            </w:r>
          </w:p>
          <w:p w:rsidR="0076429D" w:rsidRDefault="0076429D" w:rsidP="0076429D">
            <w:pPr>
              <w:jc w:val="both"/>
              <w:rPr>
                <w:rFonts w:ascii="Times New Roman" w:hAnsi="Times New Roman"/>
                <w:bCs/>
                <w:sz w:val="24"/>
                <w:szCs w:val="24"/>
              </w:rPr>
            </w:pPr>
            <w:r>
              <w:rPr>
                <w:rFonts w:ascii="Times New Roman" w:hAnsi="Times New Roman"/>
                <w:bCs/>
                <w:sz w:val="24"/>
                <w:szCs w:val="24"/>
              </w:rPr>
              <w:t>ЛР 07</w:t>
            </w:r>
          </w:p>
          <w:p w:rsidR="0076429D" w:rsidRDefault="0076429D" w:rsidP="0076429D">
            <w:pPr>
              <w:jc w:val="both"/>
              <w:rPr>
                <w:rFonts w:ascii="Times New Roman" w:hAnsi="Times New Roman"/>
                <w:bCs/>
                <w:sz w:val="24"/>
                <w:szCs w:val="24"/>
              </w:rPr>
            </w:pPr>
            <w:r>
              <w:rPr>
                <w:rFonts w:ascii="Times New Roman" w:hAnsi="Times New Roman"/>
                <w:bCs/>
                <w:sz w:val="24"/>
                <w:szCs w:val="24"/>
              </w:rPr>
              <w:t>МР 02</w:t>
            </w:r>
          </w:p>
          <w:p w:rsidR="0076429D" w:rsidRDefault="0076429D" w:rsidP="0076429D">
            <w:pPr>
              <w:jc w:val="both"/>
              <w:rPr>
                <w:rFonts w:ascii="Times New Roman" w:hAnsi="Times New Roman"/>
                <w:bCs/>
                <w:sz w:val="24"/>
                <w:szCs w:val="24"/>
              </w:rPr>
            </w:pPr>
            <w:r>
              <w:rPr>
                <w:rFonts w:ascii="Times New Roman" w:hAnsi="Times New Roman"/>
                <w:bCs/>
                <w:sz w:val="24"/>
                <w:szCs w:val="24"/>
              </w:rPr>
              <w:t>МР 05</w:t>
            </w:r>
          </w:p>
          <w:p w:rsidR="0076429D" w:rsidRDefault="0076429D" w:rsidP="0076429D">
            <w:pPr>
              <w:jc w:val="both"/>
              <w:rPr>
                <w:rFonts w:ascii="Times New Roman" w:hAnsi="Times New Roman"/>
                <w:bCs/>
                <w:sz w:val="24"/>
                <w:szCs w:val="24"/>
              </w:rPr>
            </w:pPr>
            <w:r>
              <w:rPr>
                <w:rFonts w:ascii="Times New Roman" w:hAnsi="Times New Roman"/>
                <w:bCs/>
                <w:sz w:val="24"/>
                <w:szCs w:val="24"/>
              </w:rPr>
              <w:t>МР 08</w:t>
            </w:r>
          </w:p>
          <w:p w:rsidR="0076429D" w:rsidRDefault="0076429D" w:rsidP="0076429D">
            <w:pPr>
              <w:jc w:val="both"/>
              <w:rPr>
                <w:rFonts w:ascii="Times New Roman" w:hAnsi="Times New Roman"/>
                <w:bCs/>
                <w:sz w:val="24"/>
                <w:szCs w:val="24"/>
              </w:rPr>
            </w:pPr>
            <w:r>
              <w:rPr>
                <w:rFonts w:ascii="Times New Roman" w:hAnsi="Times New Roman"/>
                <w:bCs/>
                <w:sz w:val="24"/>
                <w:szCs w:val="24"/>
              </w:rPr>
              <w:t>ПР</w:t>
            </w:r>
            <w:r w:rsidR="000D1CCB">
              <w:rPr>
                <w:rFonts w:ascii="Times New Roman" w:hAnsi="Times New Roman"/>
                <w:bCs/>
                <w:sz w:val="24"/>
                <w:szCs w:val="24"/>
              </w:rPr>
              <w:t xml:space="preserve"> </w:t>
            </w:r>
            <w:r>
              <w:rPr>
                <w:rFonts w:ascii="Times New Roman" w:hAnsi="Times New Roman"/>
                <w:bCs/>
                <w:sz w:val="24"/>
                <w:szCs w:val="24"/>
              </w:rPr>
              <w:t>б. 01</w:t>
            </w:r>
          </w:p>
          <w:p w:rsidR="00B9475B" w:rsidRDefault="0076429D" w:rsidP="0076429D">
            <w:pPr>
              <w:contextualSpacing/>
              <w:jc w:val="both"/>
              <w:rPr>
                <w:rFonts w:ascii="Times New Roman" w:hAnsi="Times New Roman"/>
                <w:bCs/>
                <w:sz w:val="24"/>
                <w:szCs w:val="24"/>
              </w:rPr>
            </w:pPr>
            <w:r>
              <w:rPr>
                <w:rFonts w:ascii="Times New Roman" w:hAnsi="Times New Roman"/>
                <w:bCs/>
                <w:sz w:val="24"/>
                <w:szCs w:val="24"/>
              </w:rPr>
              <w:t>ПРб.04</w:t>
            </w:r>
          </w:p>
          <w:p w:rsidR="004373FC" w:rsidRDefault="004373FC" w:rsidP="0076429D">
            <w:pPr>
              <w:contextualSpacing/>
              <w:jc w:val="both"/>
              <w:rPr>
                <w:rFonts w:ascii="Times New Roman" w:hAnsi="Times New Roman"/>
                <w:bCs/>
                <w:sz w:val="24"/>
                <w:szCs w:val="24"/>
              </w:rPr>
            </w:pPr>
            <w:r>
              <w:rPr>
                <w:rFonts w:ascii="Times New Roman" w:hAnsi="Times New Roman"/>
                <w:bCs/>
                <w:sz w:val="24"/>
                <w:szCs w:val="24"/>
              </w:rPr>
              <w:t>ПК 3.1</w:t>
            </w:r>
          </w:p>
          <w:p w:rsidR="004373FC" w:rsidRPr="005A6CA6" w:rsidRDefault="004373FC" w:rsidP="0076429D">
            <w:pPr>
              <w:contextualSpacing/>
              <w:jc w:val="both"/>
              <w:rPr>
                <w:rFonts w:ascii="Times New Roman" w:eastAsia="Calibri" w:hAnsi="Times New Roman" w:cs="Times New Roman"/>
                <w:iCs/>
                <w:sz w:val="24"/>
                <w:szCs w:val="24"/>
              </w:rPr>
            </w:pPr>
            <w:r>
              <w:rPr>
                <w:rFonts w:ascii="Times New Roman" w:hAnsi="Times New Roman"/>
                <w:bCs/>
                <w:sz w:val="24"/>
                <w:szCs w:val="24"/>
              </w:rPr>
              <w:t>ПК 3.2</w:t>
            </w:r>
          </w:p>
        </w:tc>
        <w:tc>
          <w:tcPr>
            <w:tcW w:w="4955" w:type="dxa"/>
            <w:tcBorders>
              <w:top w:val="single" w:sz="4" w:space="0" w:color="auto"/>
              <w:left w:val="single" w:sz="4" w:space="0" w:color="auto"/>
              <w:bottom w:val="single" w:sz="4" w:space="0" w:color="auto"/>
              <w:right w:val="single" w:sz="4" w:space="0" w:color="auto"/>
            </w:tcBorders>
            <w:hideMark/>
          </w:tcPr>
          <w:p w:rsidR="005D7296" w:rsidRDefault="005D7296" w:rsidP="005D7296">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lastRenderedPageBreak/>
              <w:t xml:space="preserve">1.Составьте шаблоны документации </w:t>
            </w:r>
            <w:r>
              <w:rPr>
                <w:rFonts w:ascii="Times New Roman" w:eastAsia="Calibri" w:hAnsi="Times New Roman"/>
                <w:color w:val="000000" w:themeColor="text1"/>
                <w:sz w:val="24"/>
                <w:szCs w:val="24"/>
              </w:rPr>
              <w:lastRenderedPageBreak/>
              <w:t>профессиональной сферы.</w:t>
            </w:r>
          </w:p>
          <w:p w:rsidR="005D7296" w:rsidRDefault="005D7296" w:rsidP="005D7296">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 2. Деловая игра «Транспортная компания»</w:t>
            </w:r>
          </w:p>
          <w:p w:rsidR="005D7296" w:rsidRDefault="005D7296" w:rsidP="005D7296">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Цели игры:</w:t>
            </w:r>
          </w:p>
          <w:p w:rsidR="005D7296" w:rsidRDefault="005D7296" w:rsidP="005D7296">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1.Систематизация и закрепление полученных теоретических знаний и практических умений обучающихся;</w:t>
            </w:r>
          </w:p>
          <w:p w:rsidR="00417851" w:rsidRPr="00417851" w:rsidRDefault="005D7296" w:rsidP="00417851">
            <w:pPr>
              <w:shd w:val="clear" w:color="auto" w:fill="FFFFFF"/>
              <w:tabs>
                <w:tab w:val="left" w:pos="0"/>
                <w:tab w:val="left" w:pos="851"/>
                <w:tab w:val="left" w:pos="1134"/>
              </w:tabs>
              <w:contextualSpacing/>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2.Углубление и расширение теоретических знаний обучающихся</w:t>
            </w:r>
            <w:r w:rsidR="00417851">
              <w:rPr>
                <w:rFonts w:ascii="Times New Roman" w:eastAsia="Calibri" w:hAnsi="Times New Roman"/>
                <w:color w:val="000000" w:themeColor="text1"/>
                <w:sz w:val="24"/>
                <w:szCs w:val="24"/>
              </w:rPr>
              <w:t>.</w:t>
            </w:r>
          </w:p>
          <w:p w:rsidR="00417851" w:rsidRPr="00417851" w:rsidRDefault="00417851" w:rsidP="00417851">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3. </w:t>
            </w:r>
            <w:r w:rsidRPr="00417851">
              <w:rPr>
                <w:rFonts w:ascii="Times New Roman" w:eastAsia="Times New Roman" w:hAnsi="Times New Roman" w:cs="Times New Roman"/>
                <w:iCs/>
                <w:color w:val="000000"/>
                <w:sz w:val="24"/>
                <w:szCs w:val="24"/>
                <w:lang w:eastAsia="ru-RU"/>
              </w:rPr>
              <w:t>Задание. Составьте с каждым словосочетанием предложения для выявления лексического значения профессионализмов и терминов.</w:t>
            </w:r>
          </w:p>
          <w:p w:rsidR="00417851" w:rsidRPr="007C598B" w:rsidRDefault="00417851" w:rsidP="00417851">
            <w:pPr>
              <w:shd w:val="clear" w:color="auto" w:fill="FFFFFF"/>
              <w:ind w:firstLine="708"/>
              <w:jc w:val="both"/>
              <w:rPr>
                <w:rFonts w:ascii="Times New Roman" w:eastAsia="Times New Roman" w:hAnsi="Times New Roman" w:cs="Times New Roman"/>
                <w:color w:val="000000"/>
                <w:sz w:val="24"/>
                <w:szCs w:val="24"/>
                <w:lang w:eastAsia="ru-RU"/>
              </w:rPr>
            </w:pPr>
            <w:r w:rsidRPr="007C598B">
              <w:rPr>
                <w:rFonts w:ascii="Times New Roman" w:eastAsia="Times New Roman" w:hAnsi="Times New Roman" w:cs="Times New Roman"/>
                <w:color w:val="000000"/>
                <w:sz w:val="24"/>
                <w:szCs w:val="24"/>
                <w:lang w:eastAsia="ru-RU"/>
              </w:rPr>
              <w:t>Линейный путевой сигнал, красный сигнал, верхнее строение пути, силовая установка, источник питания, колебаться в пределах, хвост поезда, дистанционное управление, роликовый подшипник, трение качения, ходовой рельс, транспортировка, тормозной путь, маневровая работа, контактный рельс, рельсовая цепь, путевое хозяйство, укладка пути, тяговое усилие, пропускная способность, поездной диспетчер, пропускная способность, грузопоток, опоздание поезда, скрещение поездов, график исполненного движения, состав поезда, тележка вагона, стрелочный перевод, транспортное средство, объём перевозок, автоматизированное рабочее место.</w:t>
            </w:r>
          </w:p>
          <w:p w:rsidR="00417851" w:rsidRPr="007C598B" w:rsidRDefault="00417851" w:rsidP="00417851">
            <w:pPr>
              <w:shd w:val="clear" w:color="auto" w:fill="FFFFFF"/>
              <w:ind w:firstLine="708"/>
              <w:jc w:val="both"/>
              <w:rPr>
                <w:rFonts w:ascii="Times New Roman" w:eastAsia="Times New Roman" w:hAnsi="Times New Roman" w:cs="Times New Roman"/>
                <w:color w:val="000000"/>
                <w:sz w:val="28"/>
                <w:szCs w:val="28"/>
                <w:lang w:eastAsia="ru-RU"/>
              </w:rPr>
            </w:pPr>
            <w:r w:rsidRPr="007C598B">
              <w:rPr>
                <w:rFonts w:ascii="Times New Roman" w:eastAsia="Times New Roman" w:hAnsi="Times New Roman" w:cs="Times New Roman"/>
                <w:color w:val="333333"/>
                <w:sz w:val="28"/>
                <w:szCs w:val="28"/>
                <w:lang w:eastAsia="ru-RU"/>
              </w:rPr>
              <w:t> </w:t>
            </w:r>
          </w:p>
          <w:p w:rsidR="00417851" w:rsidRPr="005A6CA6" w:rsidRDefault="00417851" w:rsidP="005D7296">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p>
        </w:tc>
      </w:tr>
      <w:tr w:rsidR="00B9475B" w:rsidRPr="005A6CA6" w:rsidTr="004A497E">
        <w:tc>
          <w:tcPr>
            <w:tcW w:w="2430"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lastRenderedPageBreak/>
              <w:t>Тема № 2</w:t>
            </w:r>
          </w:p>
          <w:p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sz w:val="24"/>
                <w:szCs w:val="24"/>
              </w:rPr>
              <w:t xml:space="preserve">Сложное предложение. </w:t>
            </w:r>
            <w:r w:rsidR="009D3B1C">
              <w:rPr>
                <w:rFonts w:ascii="Times New Roman" w:eastAsia="Calibri" w:hAnsi="Times New Roman" w:cs="Times New Roman"/>
                <w:sz w:val="24"/>
                <w:szCs w:val="24"/>
              </w:rPr>
              <w:t>Употребление в речи сложносочинённых, сложноподчинё</w:t>
            </w:r>
            <w:r w:rsidRPr="005A6CA6">
              <w:rPr>
                <w:rFonts w:ascii="Times New Roman" w:eastAsia="Calibri" w:hAnsi="Times New Roman" w:cs="Times New Roman"/>
                <w:sz w:val="24"/>
                <w:szCs w:val="24"/>
              </w:rPr>
              <w:t>нных, бессоюзных сложных предложений</w:t>
            </w:r>
            <w:r w:rsidR="00C64235">
              <w:rPr>
                <w:rFonts w:ascii="Times New Roman" w:eastAsia="Calibri" w:hAnsi="Times New Roman" w:cs="Times New Roman"/>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B9475B" w:rsidRPr="005A6CA6" w:rsidRDefault="00B9475B" w:rsidP="00B9475B">
            <w:pPr>
              <w:contextualSpacing/>
              <w:jc w:val="both"/>
              <w:rPr>
                <w:rFonts w:ascii="Times New Roman" w:eastAsia="Calibri" w:hAnsi="Times New Roman" w:cs="Times New Roman"/>
                <w:iCs/>
                <w:sz w:val="24"/>
                <w:szCs w:val="24"/>
              </w:rPr>
            </w:pPr>
          </w:p>
          <w:p w:rsidR="00B9475B" w:rsidRPr="005A6CA6" w:rsidRDefault="00B9475B" w:rsidP="00A42CEE">
            <w:pPr>
              <w:contextualSpacing/>
              <w:jc w:val="both"/>
              <w:rPr>
                <w:rFonts w:ascii="Times New Roman" w:eastAsia="Calibri" w:hAnsi="Times New Roman" w:cs="Times New Roman"/>
                <w:iCs/>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4B5FA4" w:rsidRPr="004B5FA4" w:rsidRDefault="004B5FA4" w:rsidP="004B5FA4">
            <w:pPr>
              <w:shd w:val="clear" w:color="auto" w:fill="FFFFFF"/>
              <w:jc w:val="both"/>
              <w:rPr>
                <w:rFonts w:ascii="Times New Roman" w:eastAsia="Times New Roman" w:hAnsi="Times New Roman" w:cs="Times New Roman"/>
                <w:color w:val="000000"/>
                <w:sz w:val="24"/>
                <w:szCs w:val="24"/>
                <w:lang w:eastAsia="ru-RU"/>
              </w:rPr>
            </w:pPr>
            <w:r w:rsidRPr="004B5FA4">
              <w:rPr>
                <w:rFonts w:ascii="Times New Roman" w:eastAsia="Times New Roman" w:hAnsi="Times New Roman" w:cs="Times New Roman"/>
                <w:iCs/>
                <w:color w:val="000000"/>
                <w:sz w:val="24"/>
                <w:szCs w:val="24"/>
                <w:lang w:eastAsia="ru-RU"/>
              </w:rPr>
              <w:t xml:space="preserve">1. </w:t>
            </w:r>
            <w:r>
              <w:rPr>
                <w:rFonts w:ascii="Times New Roman" w:eastAsia="Times New Roman" w:hAnsi="Times New Roman" w:cs="Times New Roman"/>
                <w:iCs/>
                <w:color w:val="000000"/>
                <w:sz w:val="24"/>
                <w:szCs w:val="24"/>
                <w:lang w:eastAsia="ru-RU"/>
              </w:rPr>
              <w:t>Озаглавьте текст, сделайте орфографический и пунктуационный анализ.</w:t>
            </w:r>
          </w:p>
          <w:p w:rsidR="004B5FA4" w:rsidRPr="005276FF" w:rsidRDefault="004B5FA4" w:rsidP="004B5FA4">
            <w:pPr>
              <w:shd w:val="clear" w:color="auto" w:fill="FFFFFF"/>
              <w:ind w:firstLine="708"/>
              <w:jc w:val="both"/>
              <w:rPr>
                <w:rFonts w:ascii="Times New Roman" w:eastAsia="Times New Roman" w:hAnsi="Times New Roman" w:cs="Times New Roman"/>
                <w:color w:val="000000"/>
                <w:sz w:val="24"/>
                <w:szCs w:val="24"/>
                <w:lang w:eastAsia="ru-RU"/>
              </w:rPr>
            </w:pPr>
            <w:r w:rsidRPr="005276FF">
              <w:rPr>
                <w:rFonts w:ascii="Times New Roman" w:eastAsia="Times New Roman" w:hAnsi="Times New Roman" w:cs="Times New Roman"/>
                <w:color w:val="000000"/>
                <w:sz w:val="24"/>
                <w:szCs w:val="24"/>
                <w:lang w:eastAsia="ru-RU"/>
              </w:rPr>
              <w:t>В наши дни у железнод..рожников много работы. Шутка ли – перев..зить грузы и па(с, сс)ажиров в таком огромном государстве. Нельзя не упомянуть об организации и внедрении высокоскорос(?)ного движения: поезда «Сапсан» и «Аллегро» уже «летают» по нескольким направлениям.</w:t>
            </w:r>
          </w:p>
          <w:p w:rsidR="004B5FA4" w:rsidRPr="005276FF" w:rsidRDefault="004B5FA4" w:rsidP="004B5FA4">
            <w:pPr>
              <w:shd w:val="clear" w:color="auto" w:fill="FFFFFF"/>
              <w:ind w:firstLine="708"/>
              <w:jc w:val="both"/>
              <w:rPr>
                <w:rFonts w:ascii="Times New Roman" w:eastAsia="Times New Roman" w:hAnsi="Times New Roman" w:cs="Times New Roman"/>
                <w:color w:val="000000"/>
                <w:sz w:val="24"/>
                <w:szCs w:val="24"/>
                <w:lang w:eastAsia="ru-RU"/>
              </w:rPr>
            </w:pPr>
            <w:r w:rsidRPr="005276FF">
              <w:rPr>
                <w:rFonts w:ascii="Times New Roman" w:eastAsia="Times New Roman" w:hAnsi="Times New Roman" w:cs="Times New Roman"/>
                <w:color w:val="000000"/>
                <w:sz w:val="24"/>
                <w:szCs w:val="24"/>
                <w:lang w:eastAsia="ru-RU"/>
              </w:rPr>
              <w:t>В нелёгкой работе железнод..рожников случаются и курьёзные случаи. Один раз родители с..шли на станции и забыли в поезде своего трёхлетнего ребёнка. Малыш проехал в кабине машиниста до следующей остановки где его передали дежурной чтобы отправить его обратно ра(с, сс)еянным родителям.</w:t>
            </w:r>
          </w:p>
          <w:p w:rsidR="004B5FA4" w:rsidRPr="005276FF" w:rsidRDefault="004B5FA4" w:rsidP="004B5FA4">
            <w:pPr>
              <w:shd w:val="clear" w:color="auto" w:fill="FFFFFF"/>
              <w:ind w:firstLine="708"/>
              <w:jc w:val="both"/>
              <w:rPr>
                <w:rFonts w:ascii="Times New Roman" w:eastAsia="Times New Roman" w:hAnsi="Times New Roman" w:cs="Times New Roman"/>
                <w:color w:val="000000"/>
                <w:sz w:val="24"/>
                <w:szCs w:val="24"/>
                <w:lang w:eastAsia="ru-RU"/>
              </w:rPr>
            </w:pPr>
            <w:r w:rsidRPr="005276FF">
              <w:rPr>
                <w:rFonts w:ascii="Times New Roman" w:eastAsia="Times New Roman" w:hAnsi="Times New Roman" w:cs="Times New Roman"/>
                <w:color w:val="000000"/>
                <w:sz w:val="24"/>
                <w:szCs w:val="24"/>
                <w:lang w:eastAsia="ru-RU"/>
              </w:rPr>
              <w:t xml:space="preserve">А лет десять назад, ещё в период существования Министерства путей сообщения, на железной дороге появился </w:t>
            </w:r>
            <w:r w:rsidRPr="005276FF">
              <w:rPr>
                <w:rFonts w:ascii="Times New Roman" w:eastAsia="Times New Roman" w:hAnsi="Times New Roman" w:cs="Times New Roman"/>
                <w:color w:val="000000"/>
                <w:sz w:val="24"/>
                <w:szCs w:val="24"/>
                <w:lang w:eastAsia="ru-RU"/>
              </w:rPr>
              <w:lastRenderedPageBreak/>
              <w:t xml:space="preserve">ф..льшивый ревизор. Мужчина, облачё(н, нн)ый в форму замминистра, приезжал на станции якобы с проверкой, обещал всев..зможную поддержку. Неизвестно, сколько станций он об(ь, ъ)ехал но на одной из них моше(н, нн)ика вычислили.  </w:t>
            </w:r>
          </w:p>
          <w:p w:rsidR="004B5FA4" w:rsidRPr="005276FF" w:rsidRDefault="004B5FA4" w:rsidP="004B5FA4">
            <w:pPr>
              <w:shd w:val="clear" w:color="auto" w:fill="FFFFFF"/>
              <w:ind w:firstLine="708"/>
              <w:jc w:val="both"/>
              <w:rPr>
                <w:rFonts w:ascii="Times New Roman" w:eastAsia="Times New Roman" w:hAnsi="Times New Roman" w:cs="Times New Roman"/>
                <w:color w:val="000000"/>
                <w:sz w:val="24"/>
                <w:szCs w:val="24"/>
                <w:lang w:eastAsia="ru-RU"/>
              </w:rPr>
            </w:pPr>
            <w:r w:rsidRPr="005276FF">
              <w:rPr>
                <w:rFonts w:ascii="Times New Roman" w:eastAsia="Times New Roman" w:hAnsi="Times New Roman" w:cs="Times New Roman"/>
                <w:color w:val="000000"/>
                <w:sz w:val="24"/>
                <w:szCs w:val="24"/>
                <w:lang w:eastAsia="ru-RU"/>
              </w:rPr>
              <w:t xml:space="preserve">А ещё железная дорога – это судьба. Она соед..няет сердца людей, образует целые династии. У </w:t>
            </w:r>
            <w:r w:rsidR="00F5707E">
              <w:rPr>
                <w:rFonts w:ascii="Times New Roman" w:eastAsia="Times New Roman" w:hAnsi="Times New Roman" w:cs="Times New Roman"/>
                <w:color w:val="000000"/>
                <w:sz w:val="24"/>
                <w:szCs w:val="24"/>
                <w:lang w:eastAsia="ru-RU"/>
              </w:rPr>
              <w:t>некоторых из них общий железнод..</w:t>
            </w:r>
            <w:r w:rsidRPr="005276FF">
              <w:rPr>
                <w:rFonts w:ascii="Times New Roman" w:eastAsia="Times New Roman" w:hAnsi="Times New Roman" w:cs="Times New Roman"/>
                <w:color w:val="000000"/>
                <w:sz w:val="24"/>
                <w:szCs w:val="24"/>
                <w:lang w:eastAsia="ru-RU"/>
              </w:rPr>
              <w:t>рожный стаж приближается к отметке 500 лет.</w:t>
            </w:r>
          </w:p>
          <w:p w:rsidR="00B9475B" w:rsidRPr="005A6CA6" w:rsidRDefault="00B9475B"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bl>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p w:rsidR="00B65586" w:rsidRDefault="00B65586" w:rsidP="00B65586">
      <w:pPr>
        <w:rPr>
          <w:b/>
          <w:sz w:val="24"/>
          <w:szCs w:val="24"/>
        </w:rPr>
      </w:pPr>
    </w:p>
    <w:sectPr w:rsidR="00B65586" w:rsidSect="009F3B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5C9" w:rsidRDefault="00B765C9" w:rsidP="00F241E3">
      <w:pPr>
        <w:spacing w:after="0" w:line="240" w:lineRule="auto"/>
      </w:pPr>
      <w:r>
        <w:separator/>
      </w:r>
    </w:p>
  </w:endnote>
  <w:endnote w:type="continuationSeparator" w:id="1">
    <w:p w:rsidR="00B765C9" w:rsidRDefault="00B765C9"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509563105"/>
      <w:docPartObj>
        <w:docPartGallery w:val="Page Numbers (Bottom of Page)"/>
        <w:docPartUnique/>
      </w:docPartObj>
    </w:sdtPr>
    <w:sdtContent>
      <w:p w:rsidR="00822568" w:rsidRPr="008A777E" w:rsidRDefault="00833256">
        <w:pPr>
          <w:pStyle w:val="ae"/>
          <w:jc w:val="center"/>
          <w:rPr>
            <w:rFonts w:ascii="Times New Roman" w:hAnsi="Times New Roman" w:cs="Times New Roman"/>
          </w:rPr>
        </w:pPr>
        <w:r w:rsidRPr="008A777E">
          <w:rPr>
            <w:rFonts w:ascii="Times New Roman" w:hAnsi="Times New Roman" w:cs="Times New Roman"/>
          </w:rPr>
          <w:fldChar w:fldCharType="begin"/>
        </w:r>
        <w:r w:rsidR="00822568"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0864A0">
          <w:rPr>
            <w:rFonts w:ascii="Times New Roman" w:hAnsi="Times New Roman" w:cs="Times New Roman"/>
            <w:noProof/>
          </w:rPr>
          <w:t>24</w:t>
        </w:r>
        <w:r w:rsidRPr="008A777E">
          <w:rPr>
            <w:rFonts w:ascii="Times New Roman" w:hAnsi="Times New Roman" w:cs="Times New Roman"/>
          </w:rPr>
          <w:fldChar w:fldCharType="end"/>
        </w:r>
      </w:p>
    </w:sdtContent>
  </w:sdt>
  <w:p w:rsidR="00822568" w:rsidRDefault="0082256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5C9" w:rsidRDefault="00B765C9" w:rsidP="00F241E3">
      <w:pPr>
        <w:spacing w:after="0" w:line="240" w:lineRule="auto"/>
      </w:pPr>
      <w:r>
        <w:separator/>
      </w:r>
    </w:p>
  </w:footnote>
  <w:footnote w:type="continuationSeparator" w:id="1">
    <w:p w:rsidR="00B765C9" w:rsidRDefault="00B765C9"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3">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9">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8"/>
  </w:num>
  <w:num w:numId="4">
    <w:abstractNumId w:val="6"/>
  </w:num>
  <w:num w:numId="5">
    <w:abstractNumId w:val="11"/>
  </w:num>
  <w:num w:numId="6">
    <w:abstractNumId w:val="5"/>
  </w:num>
  <w:num w:numId="7">
    <w:abstractNumId w:val="19"/>
  </w:num>
  <w:num w:numId="8">
    <w:abstractNumId w:val="14"/>
  </w:num>
  <w:num w:numId="9">
    <w:abstractNumId w:val="17"/>
  </w:num>
  <w:num w:numId="10">
    <w:abstractNumId w:val="13"/>
  </w:num>
  <w:num w:numId="11">
    <w:abstractNumId w:val="4"/>
  </w:num>
  <w:num w:numId="12">
    <w:abstractNumId w:val="7"/>
  </w:num>
  <w:num w:numId="13">
    <w:abstractNumId w:val="16"/>
  </w:num>
  <w:num w:numId="14">
    <w:abstractNumId w:val="15"/>
  </w:num>
  <w:num w:numId="15">
    <w:abstractNumId w:val="10"/>
  </w:num>
  <w:num w:numId="16">
    <w:abstractNumId w:val="2"/>
  </w:num>
  <w:num w:numId="17">
    <w:abstractNumId w:val="1"/>
  </w:num>
  <w:num w:numId="18">
    <w:abstractNumId w:val="9"/>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241E3"/>
    <w:rsid w:val="00005227"/>
    <w:rsid w:val="00021153"/>
    <w:rsid w:val="00030481"/>
    <w:rsid w:val="00033E17"/>
    <w:rsid w:val="00037AA6"/>
    <w:rsid w:val="00053A11"/>
    <w:rsid w:val="00055F62"/>
    <w:rsid w:val="00063A5C"/>
    <w:rsid w:val="00072997"/>
    <w:rsid w:val="0007614F"/>
    <w:rsid w:val="00081988"/>
    <w:rsid w:val="0008578B"/>
    <w:rsid w:val="0008590F"/>
    <w:rsid w:val="000864A0"/>
    <w:rsid w:val="000B55E4"/>
    <w:rsid w:val="000B7A8C"/>
    <w:rsid w:val="000D1CCB"/>
    <w:rsid w:val="000D397E"/>
    <w:rsid w:val="000D7193"/>
    <w:rsid w:val="000F69B0"/>
    <w:rsid w:val="00100376"/>
    <w:rsid w:val="00114B37"/>
    <w:rsid w:val="00123926"/>
    <w:rsid w:val="00135DC3"/>
    <w:rsid w:val="001367FB"/>
    <w:rsid w:val="00137A0E"/>
    <w:rsid w:val="001433E3"/>
    <w:rsid w:val="00147452"/>
    <w:rsid w:val="001546B5"/>
    <w:rsid w:val="00164E9C"/>
    <w:rsid w:val="00166EFD"/>
    <w:rsid w:val="00193473"/>
    <w:rsid w:val="00194188"/>
    <w:rsid w:val="001A14FC"/>
    <w:rsid w:val="001A7F0E"/>
    <w:rsid w:val="001C5F25"/>
    <w:rsid w:val="001C7537"/>
    <w:rsid w:val="001D1034"/>
    <w:rsid w:val="001F774B"/>
    <w:rsid w:val="002057C9"/>
    <w:rsid w:val="00212D5C"/>
    <w:rsid w:val="002167D4"/>
    <w:rsid w:val="0022073E"/>
    <w:rsid w:val="002248A4"/>
    <w:rsid w:val="002250E6"/>
    <w:rsid w:val="002258D4"/>
    <w:rsid w:val="00225FC6"/>
    <w:rsid w:val="00232624"/>
    <w:rsid w:val="0023339B"/>
    <w:rsid w:val="00234B62"/>
    <w:rsid w:val="0024190B"/>
    <w:rsid w:val="00241DAA"/>
    <w:rsid w:val="002445FF"/>
    <w:rsid w:val="00244F04"/>
    <w:rsid w:val="0025559E"/>
    <w:rsid w:val="002641C2"/>
    <w:rsid w:val="00271267"/>
    <w:rsid w:val="00286269"/>
    <w:rsid w:val="002A7615"/>
    <w:rsid w:val="002B64AB"/>
    <w:rsid w:val="002B72A7"/>
    <w:rsid w:val="002C3F8B"/>
    <w:rsid w:val="002C4297"/>
    <w:rsid w:val="002C5C1B"/>
    <w:rsid w:val="002D7836"/>
    <w:rsid w:val="002E0BF9"/>
    <w:rsid w:val="002E0EB2"/>
    <w:rsid w:val="002E17E1"/>
    <w:rsid w:val="002E4C7F"/>
    <w:rsid w:val="002F1474"/>
    <w:rsid w:val="00311C75"/>
    <w:rsid w:val="0031599C"/>
    <w:rsid w:val="00332AA1"/>
    <w:rsid w:val="00336E98"/>
    <w:rsid w:val="00340FBE"/>
    <w:rsid w:val="0034724F"/>
    <w:rsid w:val="00357543"/>
    <w:rsid w:val="0036461B"/>
    <w:rsid w:val="00377AB6"/>
    <w:rsid w:val="00384AB1"/>
    <w:rsid w:val="00390692"/>
    <w:rsid w:val="0039555F"/>
    <w:rsid w:val="003A2295"/>
    <w:rsid w:val="003C08E4"/>
    <w:rsid w:val="003C2919"/>
    <w:rsid w:val="003C49C4"/>
    <w:rsid w:val="003C5159"/>
    <w:rsid w:val="003D2555"/>
    <w:rsid w:val="003D7070"/>
    <w:rsid w:val="003E5A94"/>
    <w:rsid w:val="00400630"/>
    <w:rsid w:val="00402E19"/>
    <w:rsid w:val="00404C33"/>
    <w:rsid w:val="0041505A"/>
    <w:rsid w:val="00417851"/>
    <w:rsid w:val="00420C21"/>
    <w:rsid w:val="00426088"/>
    <w:rsid w:val="00435925"/>
    <w:rsid w:val="004373FC"/>
    <w:rsid w:val="00442684"/>
    <w:rsid w:val="00450438"/>
    <w:rsid w:val="004527C0"/>
    <w:rsid w:val="00454513"/>
    <w:rsid w:val="004549F1"/>
    <w:rsid w:val="00471C30"/>
    <w:rsid w:val="00482250"/>
    <w:rsid w:val="00484457"/>
    <w:rsid w:val="00495381"/>
    <w:rsid w:val="00496552"/>
    <w:rsid w:val="004966D4"/>
    <w:rsid w:val="004A460B"/>
    <w:rsid w:val="004A497E"/>
    <w:rsid w:val="004A7D3C"/>
    <w:rsid w:val="004A7E75"/>
    <w:rsid w:val="004B3C63"/>
    <w:rsid w:val="004B5FA4"/>
    <w:rsid w:val="004B6DE4"/>
    <w:rsid w:val="004C4348"/>
    <w:rsid w:val="004D18B3"/>
    <w:rsid w:val="004D578C"/>
    <w:rsid w:val="004F0838"/>
    <w:rsid w:val="005001BE"/>
    <w:rsid w:val="00502226"/>
    <w:rsid w:val="00507151"/>
    <w:rsid w:val="0052466B"/>
    <w:rsid w:val="00524B79"/>
    <w:rsid w:val="00525484"/>
    <w:rsid w:val="00527D2F"/>
    <w:rsid w:val="00531598"/>
    <w:rsid w:val="00554411"/>
    <w:rsid w:val="0055517B"/>
    <w:rsid w:val="0056254C"/>
    <w:rsid w:val="005630F0"/>
    <w:rsid w:val="00567330"/>
    <w:rsid w:val="00581C7D"/>
    <w:rsid w:val="00590257"/>
    <w:rsid w:val="00590E57"/>
    <w:rsid w:val="0059150B"/>
    <w:rsid w:val="00595F39"/>
    <w:rsid w:val="005A6A8D"/>
    <w:rsid w:val="005A6CA6"/>
    <w:rsid w:val="005D5EC7"/>
    <w:rsid w:val="005D7296"/>
    <w:rsid w:val="005E0243"/>
    <w:rsid w:val="005E32CD"/>
    <w:rsid w:val="00613190"/>
    <w:rsid w:val="006202EB"/>
    <w:rsid w:val="00622595"/>
    <w:rsid w:val="0062385B"/>
    <w:rsid w:val="006343F0"/>
    <w:rsid w:val="00634F97"/>
    <w:rsid w:val="00643620"/>
    <w:rsid w:val="0065006C"/>
    <w:rsid w:val="006505CA"/>
    <w:rsid w:val="006612A1"/>
    <w:rsid w:val="00661E0C"/>
    <w:rsid w:val="00662D5A"/>
    <w:rsid w:val="00662F05"/>
    <w:rsid w:val="00666649"/>
    <w:rsid w:val="0067498E"/>
    <w:rsid w:val="006847BA"/>
    <w:rsid w:val="006924E0"/>
    <w:rsid w:val="006929D8"/>
    <w:rsid w:val="006A0DDE"/>
    <w:rsid w:val="006A1065"/>
    <w:rsid w:val="006A106C"/>
    <w:rsid w:val="006A23A7"/>
    <w:rsid w:val="006A55BB"/>
    <w:rsid w:val="006B37A5"/>
    <w:rsid w:val="006D6F80"/>
    <w:rsid w:val="006D764C"/>
    <w:rsid w:val="006F11B4"/>
    <w:rsid w:val="006F575F"/>
    <w:rsid w:val="007026EC"/>
    <w:rsid w:val="007032FE"/>
    <w:rsid w:val="00715942"/>
    <w:rsid w:val="007169F6"/>
    <w:rsid w:val="0071729A"/>
    <w:rsid w:val="00717475"/>
    <w:rsid w:val="00721839"/>
    <w:rsid w:val="00721B3F"/>
    <w:rsid w:val="007365F6"/>
    <w:rsid w:val="00742879"/>
    <w:rsid w:val="007474C6"/>
    <w:rsid w:val="007527FE"/>
    <w:rsid w:val="0075628A"/>
    <w:rsid w:val="0076429D"/>
    <w:rsid w:val="0077685E"/>
    <w:rsid w:val="00776F4C"/>
    <w:rsid w:val="007828FD"/>
    <w:rsid w:val="00785CE9"/>
    <w:rsid w:val="007905D0"/>
    <w:rsid w:val="007A39F2"/>
    <w:rsid w:val="007A40A5"/>
    <w:rsid w:val="007B005D"/>
    <w:rsid w:val="007B1CDF"/>
    <w:rsid w:val="007B4C39"/>
    <w:rsid w:val="007D2508"/>
    <w:rsid w:val="007F3AD1"/>
    <w:rsid w:val="00800D47"/>
    <w:rsid w:val="00812831"/>
    <w:rsid w:val="00813C61"/>
    <w:rsid w:val="00822568"/>
    <w:rsid w:val="008257A0"/>
    <w:rsid w:val="00833256"/>
    <w:rsid w:val="00856A79"/>
    <w:rsid w:val="00862293"/>
    <w:rsid w:val="0087577E"/>
    <w:rsid w:val="00876659"/>
    <w:rsid w:val="008837D7"/>
    <w:rsid w:val="008904CF"/>
    <w:rsid w:val="008A1D4C"/>
    <w:rsid w:val="008A777E"/>
    <w:rsid w:val="008C773B"/>
    <w:rsid w:val="008D20F4"/>
    <w:rsid w:val="008D3450"/>
    <w:rsid w:val="008D43B0"/>
    <w:rsid w:val="008D5A11"/>
    <w:rsid w:val="008D7985"/>
    <w:rsid w:val="008F10B9"/>
    <w:rsid w:val="008F6A2A"/>
    <w:rsid w:val="008F7D05"/>
    <w:rsid w:val="00901A6E"/>
    <w:rsid w:val="00911EF1"/>
    <w:rsid w:val="009126D6"/>
    <w:rsid w:val="00922856"/>
    <w:rsid w:val="00922877"/>
    <w:rsid w:val="00931E50"/>
    <w:rsid w:val="00934E56"/>
    <w:rsid w:val="0093522E"/>
    <w:rsid w:val="009414C6"/>
    <w:rsid w:val="00950004"/>
    <w:rsid w:val="009513D6"/>
    <w:rsid w:val="0095457E"/>
    <w:rsid w:val="0096116D"/>
    <w:rsid w:val="00962409"/>
    <w:rsid w:val="00967D24"/>
    <w:rsid w:val="009716B9"/>
    <w:rsid w:val="009773AE"/>
    <w:rsid w:val="00981C02"/>
    <w:rsid w:val="00982699"/>
    <w:rsid w:val="009865C5"/>
    <w:rsid w:val="00987D86"/>
    <w:rsid w:val="009A611A"/>
    <w:rsid w:val="009A78F3"/>
    <w:rsid w:val="009B3649"/>
    <w:rsid w:val="009B4494"/>
    <w:rsid w:val="009B7C17"/>
    <w:rsid w:val="009C145F"/>
    <w:rsid w:val="009C3BBF"/>
    <w:rsid w:val="009C7561"/>
    <w:rsid w:val="009D0832"/>
    <w:rsid w:val="009D3B1C"/>
    <w:rsid w:val="009D5E68"/>
    <w:rsid w:val="009E08E4"/>
    <w:rsid w:val="009F3B42"/>
    <w:rsid w:val="009F59E7"/>
    <w:rsid w:val="009F5C4D"/>
    <w:rsid w:val="00A065BA"/>
    <w:rsid w:val="00A160E0"/>
    <w:rsid w:val="00A177A8"/>
    <w:rsid w:val="00A218A6"/>
    <w:rsid w:val="00A30A10"/>
    <w:rsid w:val="00A34D8E"/>
    <w:rsid w:val="00A4108A"/>
    <w:rsid w:val="00A418B7"/>
    <w:rsid w:val="00A42CEE"/>
    <w:rsid w:val="00A475D3"/>
    <w:rsid w:val="00A67C97"/>
    <w:rsid w:val="00A770C3"/>
    <w:rsid w:val="00A8491A"/>
    <w:rsid w:val="00A8616B"/>
    <w:rsid w:val="00A86DD7"/>
    <w:rsid w:val="00AA6A02"/>
    <w:rsid w:val="00AC1293"/>
    <w:rsid w:val="00AC5D7A"/>
    <w:rsid w:val="00AC6D0F"/>
    <w:rsid w:val="00AE3416"/>
    <w:rsid w:val="00B07EAB"/>
    <w:rsid w:val="00B16C1F"/>
    <w:rsid w:val="00B27A0A"/>
    <w:rsid w:val="00B3190E"/>
    <w:rsid w:val="00B326CC"/>
    <w:rsid w:val="00B33C89"/>
    <w:rsid w:val="00B4643D"/>
    <w:rsid w:val="00B47BEC"/>
    <w:rsid w:val="00B56C89"/>
    <w:rsid w:val="00B64374"/>
    <w:rsid w:val="00B65586"/>
    <w:rsid w:val="00B707FB"/>
    <w:rsid w:val="00B7110B"/>
    <w:rsid w:val="00B765C9"/>
    <w:rsid w:val="00B8196A"/>
    <w:rsid w:val="00B82FEA"/>
    <w:rsid w:val="00B86DAE"/>
    <w:rsid w:val="00B91673"/>
    <w:rsid w:val="00B9475B"/>
    <w:rsid w:val="00B97E60"/>
    <w:rsid w:val="00BA726A"/>
    <w:rsid w:val="00BB5128"/>
    <w:rsid w:val="00BB6F0D"/>
    <w:rsid w:val="00BC2EA7"/>
    <w:rsid w:val="00BC38D5"/>
    <w:rsid w:val="00BD35D2"/>
    <w:rsid w:val="00BE28FA"/>
    <w:rsid w:val="00BE4658"/>
    <w:rsid w:val="00BF3546"/>
    <w:rsid w:val="00BF4A51"/>
    <w:rsid w:val="00BF4DCE"/>
    <w:rsid w:val="00BF7103"/>
    <w:rsid w:val="00C0050F"/>
    <w:rsid w:val="00C04835"/>
    <w:rsid w:val="00C1238A"/>
    <w:rsid w:val="00C147B5"/>
    <w:rsid w:val="00C20509"/>
    <w:rsid w:val="00C334B3"/>
    <w:rsid w:val="00C41E27"/>
    <w:rsid w:val="00C5016D"/>
    <w:rsid w:val="00C55467"/>
    <w:rsid w:val="00C61A64"/>
    <w:rsid w:val="00C64235"/>
    <w:rsid w:val="00C70582"/>
    <w:rsid w:val="00C70D5A"/>
    <w:rsid w:val="00C7767F"/>
    <w:rsid w:val="00C83754"/>
    <w:rsid w:val="00C857CF"/>
    <w:rsid w:val="00C95502"/>
    <w:rsid w:val="00CA7AE8"/>
    <w:rsid w:val="00CB0EAE"/>
    <w:rsid w:val="00CB20DB"/>
    <w:rsid w:val="00CB3D49"/>
    <w:rsid w:val="00CB62F0"/>
    <w:rsid w:val="00CB65D1"/>
    <w:rsid w:val="00CC0D88"/>
    <w:rsid w:val="00CC1660"/>
    <w:rsid w:val="00CC3959"/>
    <w:rsid w:val="00CC7380"/>
    <w:rsid w:val="00CD40C0"/>
    <w:rsid w:val="00CD5FDA"/>
    <w:rsid w:val="00CF1706"/>
    <w:rsid w:val="00CF4BFC"/>
    <w:rsid w:val="00D00B06"/>
    <w:rsid w:val="00D05E2C"/>
    <w:rsid w:val="00D15A7B"/>
    <w:rsid w:val="00D229A5"/>
    <w:rsid w:val="00D27243"/>
    <w:rsid w:val="00D35791"/>
    <w:rsid w:val="00D37C7E"/>
    <w:rsid w:val="00D44508"/>
    <w:rsid w:val="00D4570A"/>
    <w:rsid w:val="00D46B72"/>
    <w:rsid w:val="00D504BE"/>
    <w:rsid w:val="00D57D23"/>
    <w:rsid w:val="00D62339"/>
    <w:rsid w:val="00D65A75"/>
    <w:rsid w:val="00D661DD"/>
    <w:rsid w:val="00D710F4"/>
    <w:rsid w:val="00D8113E"/>
    <w:rsid w:val="00D87014"/>
    <w:rsid w:val="00D904AD"/>
    <w:rsid w:val="00D97E43"/>
    <w:rsid w:val="00DB0C17"/>
    <w:rsid w:val="00DB0C1D"/>
    <w:rsid w:val="00DC0351"/>
    <w:rsid w:val="00DC0F80"/>
    <w:rsid w:val="00DD21B2"/>
    <w:rsid w:val="00DE5D4A"/>
    <w:rsid w:val="00DE73FB"/>
    <w:rsid w:val="00DF4C5B"/>
    <w:rsid w:val="00DF5594"/>
    <w:rsid w:val="00E109F8"/>
    <w:rsid w:val="00E12A00"/>
    <w:rsid w:val="00E17C7F"/>
    <w:rsid w:val="00E25725"/>
    <w:rsid w:val="00E2600D"/>
    <w:rsid w:val="00E310E3"/>
    <w:rsid w:val="00E34660"/>
    <w:rsid w:val="00E379DD"/>
    <w:rsid w:val="00E461DE"/>
    <w:rsid w:val="00E50D4A"/>
    <w:rsid w:val="00E520F9"/>
    <w:rsid w:val="00E52A5F"/>
    <w:rsid w:val="00E53889"/>
    <w:rsid w:val="00E55D37"/>
    <w:rsid w:val="00E55E95"/>
    <w:rsid w:val="00E61683"/>
    <w:rsid w:val="00E61A3D"/>
    <w:rsid w:val="00E706EB"/>
    <w:rsid w:val="00E726D5"/>
    <w:rsid w:val="00E72713"/>
    <w:rsid w:val="00E749DE"/>
    <w:rsid w:val="00E77FBB"/>
    <w:rsid w:val="00E81C13"/>
    <w:rsid w:val="00E90D13"/>
    <w:rsid w:val="00E96B5B"/>
    <w:rsid w:val="00E97D30"/>
    <w:rsid w:val="00EA6744"/>
    <w:rsid w:val="00EA7D9D"/>
    <w:rsid w:val="00EB1728"/>
    <w:rsid w:val="00EB543E"/>
    <w:rsid w:val="00EB7246"/>
    <w:rsid w:val="00EC24F0"/>
    <w:rsid w:val="00EC5490"/>
    <w:rsid w:val="00ED26B6"/>
    <w:rsid w:val="00EE0E58"/>
    <w:rsid w:val="00EE463A"/>
    <w:rsid w:val="00EE5541"/>
    <w:rsid w:val="00EF4BB2"/>
    <w:rsid w:val="00F05D57"/>
    <w:rsid w:val="00F10F87"/>
    <w:rsid w:val="00F14C3F"/>
    <w:rsid w:val="00F1633A"/>
    <w:rsid w:val="00F163B8"/>
    <w:rsid w:val="00F23520"/>
    <w:rsid w:val="00F241E3"/>
    <w:rsid w:val="00F245D0"/>
    <w:rsid w:val="00F3115E"/>
    <w:rsid w:val="00F36DD6"/>
    <w:rsid w:val="00F42EBA"/>
    <w:rsid w:val="00F46A5E"/>
    <w:rsid w:val="00F5707E"/>
    <w:rsid w:val="00F73BFB"/>
    <w:rsid w:val="00F81971"/>
    <w:rsid w:val="00F9089F"/>
    <w:rsid w:val="00F977B8"/>
    <w:rsid w:val="00FA158A"/>
    <w:rsid w:val="00FB1909"/>
    <w:rsid w:val="00FC031D"/>
    <w:rsid w:val="00FC509E"/>
    <w:rsid w:val="00FC6381"/>
    <w:rsid w:val="00FD14A7"/>
    <w:rsid w:val="00FE2C0F"/>
    <w:rsid w:val="00FF1B71"/>
    <w:rsid w:val="00FF39C7"/>
    <w:rsid w:val="00FF40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8F383D-013B-49AF-B94C-2CEDB3AB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31</Pages>
  <Words>7357</Words>
  <Characters>41940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Uzer</cp:lastModifiedBy>
  <cp:revision>99</cp:revision>
  <cp:lastPrinted>2022-07-30T12:52:00Z</cp:lastPrinted>
  <dcterms:created xsi:type="dcterms:W3CDTF">2022-07-31T04:33:00Z</dcterms:created>
  <dcterms:modified xsi:type="dcterms:W3CDTF">2022-09-17T13:05:00Z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